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3"/>
        <w:ind w:left="120" w:right="0" w:firstLine="0"/>
        <w:jc w:val="left"/>
        <w:rPr>
          <w:i/>
          <w:sz w:val="20"/>
        </w:rPr>
      </w:pPr>
      <w:r>
        <w:rPr>
          <w:i/>
          <w:sz w:val="20"/>
        </w:rPr>
        <w:t>Study</w:t>
      </w:r>
      <w:r>
        <w:rPr>
          <w:i/>
          <w:spacing w:val="-3"/>
          <w:sz w:val="20"/>
        </w:rPr>
        <w:t> </w:t>
      </w:r>
      <w:r>
        <w:rPr>
          <w:i/>
          <w:sz w:val="20"/>
        </w:rPr>
        <w:t>No.</w:t>
      </w:r>
      <w:r>
        <w:rPr>
          <w:i/>
          <w:spacing w:val="-2"/>
          <w:sz w:val="20"/>
        </w:rPr>
        <w:t> </w:t>
      </w:r>
      <w:r>
        <w:rPr>
          <w:i/>
          <w:spacing w:val="-5"/>
          <w:sz w:val="20"/>
        </w:rPr>
        <w:t>14</w:t>
      </w:r>
    </w:p>
    <w:p>
      <w:pPr>
        <w:pStyle w:val="BodyText"/>
        <w:spacing w:before="5"/>
        <w:ind w:left="0"/>
        <w:rPr>
          <w:i/>
          <w:sz w:val="20"/>
        </w:rPr>
      </w:pPr>
    </w:p>
    <w:p>
      <w:pPr>
        <w:pStyle w:val="Title"/>
      </w:pPr>
      <w:r>
        <w:rPr/>
        <w:t>THE</w:t>
      </w:r>
      <w:r>
        <w:rPr>
          <w:spacing w:val="-3"/>
        </w:rPr>
        <w:t> </w:t>
      </w:r>
      <w:r>
        <w:rPr/>
        <w:t>SEVEN</w:t>
      </w:r>
      <w:r>
        <w:rPr>
          <w:spacing w:val="-3"/>
        </w:rPr>
        <w:t> </w:t>
      </w:r>
      <w:r>
        <w:rPr>
          <w:spacing w:val="-2"/>
        </w:rPr>
        <w:t>TRUMPETS</w:t>
      </w:r>
    </w:p>
    <w:p>
      <w:pPr>
        <w:pStyle w:val="BodyText"/>
        <w:spacing w:before="270"/>
        <w:ind w:left="120" w:right="110"/>
      </w:pPr>
      <w:r>
        <w:rPr>
          <w:i/>
          <w:u w:val="single"/>
        </w:rPr>
        <w:t>Introduction</w:t>
      </w:r>
      <w:r>
        <w:rPr>
          <w:u w:val="none"/>
        </w:rPr>
        <w:t>:</w:t>
      </w:r>
      <w:r>
        <w:rPr>
          <w:spacing w:val="-3"/>
          <w:u w:val="none"/>
        </w:rPr>
        <w:t> </w:t>
      </w:r>
      <w:r>
        <w:rPr>
          <w:u w:val="none"/>
        </w:rPr>
        <w:t>The</w:t>
      </w:r>
      <w:r>
        <w:rPr>
          <w:spacing w:val="-4"/>
          <w:u w:val="none"/>
        </w:rPr>
        <w:t> </w:t>
      </w:r>
      <w:r>
        <w:rPr>
          <w:u w:val="none"/>
        </w:rPr>
        <w:t>trumpets,</w:t>
      </w:r>
      <w:r>
        <w:rPr>
          <w:spacing w:val="-3"/>
          <w:u w:val="none"/>
        </w:rPr>
        <w:t> </w:t>
      </w:r>
      <w:r>
        <w:rPr>
          <w:u w:val="none"/>
        </w:rPr>
        <w:t>being</w:t>
      </w:r>
      <w:r>
        <w:rPr>
          <w:spacing w:val="-6"/>
          <w:u w:val="none"/>
        </w:rPr>
        <w:t> </w:t>
      </w:r>
      <w:r>
        <w:rPr>
          <w:u w:val="none"/>
        </w:rPr>
        <w:t>seven</w:t>
      </w:r>
      <w:r>
        <w:rPr>
          <w:spacing w:val="-3"/>
          <w:u w:val="none"/>
        </w:rPr>
        <w:t> </w:t>
      </w:r>
      <w:r>
        <w:rPr>
          <w:u w:val="none"/>
        </w:rPr>
        <w:t>in</w:t>
      </w:r>
      <w:r>
        <w:rPr>
          <w:spacing w:val="-3"/>
          <w:u w:val="none"/>
        </w:rPr>
        <w:t> </w:t>
      </w:r>
      <w:r>
        <w:rPr>
          <w:u w:val="none"/>
        </w:rPr>
        <w:t>number</w:t>
      </w:r>
      <w:r>
        <w:rPr>
          <w:spacing w:val="-4"/>
          <w:u w:val="none"/>
        </w:rPr>
        <w:t> </w:t>
      </w:r>
      <w:r>
        <w:rPr>
          <w:u w:val="none"/>
        </w:rPr>
        <w:t>(completeness)</w:t>
      </w:r>
      <w:r>
        <w:rPr>
          <w:spacing w:val="-4"/>
          <w:u w:val="none"/>
        </w:rPr>
        <w:t> </w:t>
      </w:r>
      <w:r>
        <w:rPr>
          <w:u w:val="none"/>
        </w:rPr>
        <w:t>like</w:t>
      </w:r>
      <w:r>
        <w:rPr>
          <w:spacing w:val="-4"/>
          <w:u w:val="none"/>
        </w:rPr>
        <w:t> </w:t>
      </w:r>
      <w:r>
        <w:rPr>
          <w:u w:val="none"/>
        </w:rPr>
        <w:t>the</w:t>
      </w:r>
      <w:r>
        <w:rPr>
          <w:spacing w:val="-2"/>
          <w:u w:val="none"/>
        </w:rPr>
        <w:t> </w:t>
      </w:r>
      <w:r>
        <w:rPr>
          <w:u w:val="none"/>
        </w:rPr>
        <w:t>seven</w:t>
      </w:r>
      <w:r>
        <w:rPr>
          <w:spacing w:val="-3"/>
          <w:u w:val="none"/>
        </w:rPr>
        <w:t> </w:t>
      </w:r>
      <w:r>
        <w:rPr>
          <w:u w:val="none"/>
        </w:rPr>
        <w:t>seals, they</w:t>
      </w:r>
      <w:r>
        <w:rPr>
          <w:spacing w:val="-3"/>
          <w:u w:val="none"/>
        </w:rPr>
        <w:t> </w:t>
      </w:r>
      <w:r>
        <w:rPr>
          <w:u w:val="none"/>
        </w:rPr>
        <w:t>cover</w:t>
      </w:r>
      <w:r>
        <w:rPr>
          <w:spacing w:val="-1"/>
          <w:u w:val="none"/>
        </w:rPr>
        <w:t> </w:t>
      </w:r>
      <w:r>
        <w:rPr>
          <w:u w:val="none"/>
        </w:rPr>
        <w:t>the entire</w:t>
      </w:r>
      <w:r>
        <w:rPr>
          <w:spacing w:val="-1"/>
          <w:u w:val="none"/>
        </w:rPr>
        <w:t> </w:t>
      </w:r>
      <w:r>
        <w:rPr>
          <w:u w:val="none"/>
        </w:rPr>
        <w:t>history</w:t>
      </w:r>
      <w:r>
        <w:rPr>
          <w:spacing w:val="-5"/>
          <w:u w:val="none"/>
        </w:rPr>
        <w:t> </w:t>
      </w:r>
      <w:r>
        <w:rPr>
          <w:u w:val="none"/>
        </w:rPr>
        <w:t>of</w:t>
      </w:r>
      <w:r>
        <w:rPr>
          <w:spacing w:val="-1"/>
          <w:u w:val="none"/>
        </w:rPr>
        <w:t> </w:t>
      </w:r>
      <w:r>
        <w:rPr>
          <w:u w:val="none"/>
        </w:rPr>
        <w:t>the</w:t>
      </w:r>
      <w:r>
        <w:rPr>
          <w:spacing w:val="-1"/>
          <w:u w:val="none"/>
        </w:rPr>
        <w:t> </w:t>
      </w:r>
      <w:r>
        <w:rPr>
          <w:u w:val="none"/>
        </w:rPr>
        <w:t>world beginning</w:t>
      </w:r>
      <w:r>
        <w:rPr>
          <w:spacing w:val="-3"/>
          <w:u w:val="none"/>
        </w:rPr>
        <w:t> </w:t>
      </w:r>
      <w:r>
        <w:rPr>
          <w:u w:val="none"/>
        </w:rPr>
        <w:t>with those</w:t>
      </w:r>
      <w:r>
        <w:rPr>
          <w:spacing w:val="-1"/>
          <w:u w:val="none"/>
        </w:rPr>
        <w:t> </w:t>
      </w:r>
      <w:r>
        <w:rPr>
          <w:u w:val="none"/>
        </w:rPr>
        <w:t>who first lived upon the earth (GC 483). They</w:t>
      </w:r>
      <w:r>
        <w:rPr>
          <w:spacing w:val="-5"/>
          <w:u w:val="none"/>
        </w:rPr>
        <w:t> </w:t>
      </w:r>
      <w:r>
        <w:rPr>
          <w:u w:val="none"/>
        </w:rPr>
        <w:t>bring</w:t>
      </w:r>
      <w:r>
        <w:rPr>
          <w:spacing w:val="-3"/>
          <w:u w:val="none"/>
        </w:rPr>
        <w:t> </w:t>
      </w:r>
      <w:r>
        <w:rPr>
          <w:u w:val="none"/>
        </w:rPr>
        <w:t>destruction upon the wicked who reject the</w:t>
      </w:r>
      <w:r>
        <w:rPr>
          <w:spacing w:val="-1"/>
          <w:u w:val="none"/>
        </w:rPr>
        <w:t> </w:t>
      </w:r>
      <w:r>
        <w:rPr>
          <w:u w:val="none"/>
        </w:rPr>
        <w:t>truth after</w:t>
      </w:r>
      <w:r>
        <w:rPr>
          <w:spacing w:val="-1"/>
          <w:u w:val="none"/>
        </w:rPr>
        <w:t> </w:t>
      </w:r>
      <w:r>
        <w:rPr>
          <w:u w:val="none"/>
        </w:rPr>
        <w:t>each sealing period. Though described separately, in reality each trumpet follows its corresponding seal as they pass in review before the great Judicial Tribunal.</w:t>
      </w:r>
    </w:p>
    <w:p>
      <w:pPr>
        <w:pStyle w:val="BodyText"/>
        <w:ind w:left="0"/>
      </w:pPr>
    </w:p>
    <w:p>
      <w:pPr>
        <w:pStyle w:val="BodyText"/>
        <w:tabs>
          <w:tab w:pos="7244" w:val="left" w:leader="dot"/>
        </w:tabs>
        <w:ind w:left="120" w:right="254"/>
      </w:pPr>
      <w:r>
        <w:rPr>
          <w:i/>
          <w:u w:val="single"/>
        </w:rPr>
        <w:t>Prayer</w:t>
      </w:r>
      <w:r>
        <w:rPr>
          <w:i/>
          <w:spacing w:val="-3"/>
          <w:u w:val="single"/>
        </w:rPr>
        <w:t> </w:t>
      </w:r>
      <w:r>
        <w:rPr>
          <w:i/>
          <w:u w:val="single"/>
        </w:rPr>
        <w:t>Thought</w:t>
      </w:r>
      <w:r>
        <w:rPr>
          <w:u w:val="none"/>
        </w:rPr>
        <w:t>:</w:t>
      </w:r>
      <w:r>
        <w:rPr>
          <w:spacing w:val="-3"/>
          <w:u w:val="none"/>
        </w:rPr>
        <w:t> </w:t>
      </w:r>
      <w:r>
        <w:rPr>
          <w:b/>
          <w:u w:val="none"/>
        </w:rPr>
        <w:t>TM</w:t>
      </w:r>
      <w:r>
        <w:rPr>
          <w:b/>
          <w:spacing w:val="-4"/>
          <w:u w:val="none"/>
        </w:rPr>
        <w:t> </w:t>
      </w:r>
      <w:r>
        <w:rPr>
          <w:b/>
          <w:u w:val="none"/>
        </w:rPr>
        <w:t>116</w:t>
      </w:r>
      <w:r>
        <w:rPr>
          <w:b/>
          <w:spacing w:val="-3"/>
          <w:u w:val="none"/>
        </w:rPr>
        <w:t> </w:t>
      </w:r>
      <w:r>
        <w:rPr>
          <w:u w:val="none"/>
        </w:rPr>
        <w:t>“We</w:t>
      </w:r>
      <w:r>
        <w:rPr>
          <w:spacing w:val="-4"/>
          <w:u w:val="none"/>
        </w:rPr>
        <w:t> </w:t>
      </w:r>
      <w:r>
        <w:rPr>
          <w:u w:val="none"/>
        </w:rPr>
        <w:t>are</w:t>
      </w:r>
      <w:r>
        <w:rPr>
          <w:spacing w:val="-4"/>
          <w:u w:val="none"/>
        </w:rPr>
        <w:t> </w:t>
      </w:r>
      <w:r>
        <w:rPr>
          <w:u w:val="none"/>
        </w:rPr>
        <w:t>standing</w:t>
      </w:r>
      <w:r>
        <w:rPr>
          <w:spacing w:val="-6"/>
          <w:u w:val="none"/>
        </w:rPr>
        <w:t> </w:t>
      </w:r>
      <w:r>
        <w:rPr>
          <w:u w:val="none"/>
        </w:rPr>
        <w:t>on</w:t>
      </w:r>
      <w:r>
        <w:rPr>
          <w:spacing w:val="-3"/>
          <w:u w:val="none"/>
        </w:rPr>
        <w:t> </w:t>
      </w:r>
      <w:r>
        <w:rPr>
          <w:u w:val="none"/>
        </w:rPr>
        <w:t>the</w:t>
      </w:r>
      <w:r>
        <w:rPr>
          <w:spacing w:val="-4"/>
          <w:u w:val="none"/>
        </w:rPr>
        <w:t> </w:t>
      </w:r>
      <w:r>
        <w:rPr>
          <w:u w:val="none"/>
        </w:rPr>
        <w:t>threshold</w:t>
      </w:r>
      <w:r>
        <w:rPr>
          <w:spacing w:val="-3"/>
          <w:u w:val="none"/>
        </w:rPr>
        <w:t> </w:t>
      </w:r>
      <w:r>
        <w:rPr>
          <w:u w:val="none"/>
        </w:rPr>
        <w:t>of</w:t>
      </w:r>
      <w:r>
        <w:rPr>
          <w:spacing w:val="-2"/>
          <w:u w:val="none"/>
        </w:rPr>
        <w:t> </w:t>
      </w:r>
      <w:r>
        <w:rPr>
          <w:u w:val="none"/>
        </w:rPr>
        <w:t>great</w:t>
      </w:r>
      <w:r>
        <w:rPr>
          <w:spacing w:val="-3"/>
          <w:u w:val="none"/>
        </w:rPr>
        <w:t> </w:t>
      </w:r>
      <w:r>
        <w:rPr>
          <w:u w:val="none"/>
        </w:rPr>
        <w:t>and</w:t>
      </w:r>
      <w:r>
        <w:rPr>
          <w:spacing w:val="-3"/>
          <w:u w:val="none"/>
        </w:rPr>
        <w:t> </w:t>
      </w:r>
      <w:r>
        <w:rPr>
          <w:u w:val="none"/>
        </w:rPr>
        <w:t>solemn</w:t>
      </w:r>
      <w:r>
        <w:rPr>
          <w:spacing w:val="-3"/>
          <w:u w:val="none"/>
        </w:rPr>
        <w:t> </w:t>
      </w:r>
      <w:r>
        <w:rPr>
          <w:u w:val="none"/>
        </w:rPr>
        <w:t>events. Many of the prophecies are about to be fulfilled in quick succession. Every element of power is about to be set to work. Past history will be repeated; old controversies will arouse to new life, and peril will beset God's people on every side. Intensity is taking hold of the human family. It is permeating everything upon the earth.</w:t>
        <w:tab/>
        <w:t>{TM 116.2}</w:t>
      </w:r>
    </w:p>
    <w:p>
      <w:pPr>
        <w:pStyle w:val="BodyText"/>
        <w:tabs>
          <w:tab w:pos="7810" w:val="left" w:leader="dot"/>
        </w:tabs>
        <w:ind w:left="300"/>
      </w:pPr>
      <w:r>
        <w:rPr/>
        <w:t>“Study</w:t>
      </w:r>
      <w:r>
        <w:rPr>
          <w:spacing w:val="-8"/>
        </w:rPr>
        <w:t> </w:t>
      </w:r>
      <w:r>
        <w:rPr/>
        <w:t>Revelation</w:t>
      </w:r>
      <w:r>
        <w:rPr>
          <w:spacing w:val="-1"/>
        </w:rPr>
        <w:t> </w:t>
      </w:r>
      <w:r>
        <w:rPr/>
        <w:t>in connection</w:t>
      </w:r>
      <w:r>
        <w:rPr>
          <w:spacing w:val="-1"/>
        </w:rPr>
        <w:t> </w:t>
      </w:r>
      <w:r>
        <w:rPr/>
        <w:t>with</w:t>
      </w:r>
      <w:r>
        <w:rPr>
          <w:spacing w:val="-1"/>
        </w:rPr>
        <w:t> </w:t>
      </w:r>
      <w:r>
        <w:rPr/>
        <w:t>Daniel, for</w:t>
      </w:r>
      <w:r>
        <w:rPr>
          <w:spacing w:val="-2"/>
        </w:rPr>
        <w:t> </w:t>
      </w:r>
      <w:r>
        <w:rPr/>
        <w:t>history</w:t>
      </w:r>
      <w:r>
        <w:rPr>
          <w:spacing w:val="-5"/>
        </w:rPr>
        <w:t> </w:t>
      </w:r>
      <w:r>
        <w:rPr/>
        <w:t>will</w:t>
      </w:r>
      <w:r>
        <w:rPr>
          <w:spacing w:val="-1"/>
        </w:rPr>
        <w:t> </w:t>
      </w:r>
      <w:r>
        <w:rPr/>
        <w:t>be</w:t>
      </w:r>
      <w:r>
        <w:rPr>
          <w:spacing w:val="-1"/>
        </w:rPr>
        <w:t> </w:t>
      </w:r>
      <w:r>
        <w:rPr>
          <w:spacing w:val="-2"/>
        </w:rPr>
        <w:t>repeated</w:t>
      </w:r>
      <w:r>
        <w:rPr/>
        <w:tab/>
        <w:t>We,</w:t>
      </w:r>
      <w:r>
        <w:rPr>
          <w:spacing w:val="-2"/>
        </w:rPr>
        <w:t> </w:t>
      </w:r>
      <w:r>
        <w:rPr>
          <w:spacing w:val="-4"/>
        </w:rPr>
        <w:t>with</w:t>
      </w:r>
    </w:p>
    <w:p>
      <w:pPr>
        <w:pStyle w:val="BodyText"/>
        <w:ind w:left="120" w:right="110"/>
      </w:pPr>
      <w:r>
        <w:rPr/>
        <w:t>all</w:t>
      </w:r>
      <w:r>
        <w:rPr>
          <w:spacing w:val="-2"/>
        </w:rPr>
        <w:t> </w:t>
      </w:r>
      <w:r>
        <w:rPr/>
        <w:t>our</w:t>
      </w:r>
      <w:r>
        <w:rPr>
          <w:spacing w:val="-3"/>
        </w:rPr>
        <w:t> </w:t>
      </w:r>
      <w:r>
        <w:rPr/>
        <w:t>religious</w:t>
      </w:r>
      <w:r>
        <w:rPr>
          <w:spacing w:val="-2"/>
        </w:rPr>
        <w:t> </w:t>
      </w:r>
      <w:r>
        <w:rPr/>
        <w:t>advantages,</w:t>
      </w:r>
      <w:r>
        <w:rPr>
          <w:spacing w:val="-2"/>
        </w:rPr>
        <w:t> </w:t>
      </w:r>
      <w:r>
        <w:rPr/>
        <w:t>ought</w:t>
      </w:r>
      <w:r>
        <w:rPr>
          <w:spacing w:val="-2"/>
        </w:rPr>
        <w:t> </w:t>
      </w:r>
      <w:r>
        <w:rPr/>
        <w:t>to</w:t>
      </w:r>
      <w:r>
        <w:rPr>
          <w:spacing w:val="-2"/>
        </w:rPr>
        <w:t> </w:t>
      </w:r>
      <w:r>
        <w:rPr/>
        <w:t>know</w:t>
      </w:r>
      <w:r>
        <w:rPr>
          <w:spacing w:val="-3"/>
        </w:rPr>
        <w:t> </w:t>
      </w:r>
      <w:r>
        <w:rPr/>
        <w:t>far</w:t>
      </w:r>
      <w:r>
        <w:rPr>
          <w:spacing w:val="-3"/>
        </w:rPr>
        <w:t> </w:t>
      </w:r>
      <w:r>
        <w:rPr/>
        <w:t>more</w:t>
      </w:r>
      <w:r>
        <w:rPr>
          <w:spacing w:val="-3"/>
        </w:rPr>
        <w:t> </w:t>
      </w:r>
      <w:r>
        <w:rPr/>
        <w:t>today</w:t>
      </w:r>
      <w:r>
        <w:rPr>
          <w:spacing w:val="-7"/>
        </w:rPr>
        <w:t> </w:t>
      </w:r>
      <w:r>
        <w:rPr/>
        <w:t>than</w:t>
      </w:r>
      <w:r>
        <w:rPr>
          <w:spacing w:val="-2"/>
        </w:rPr>
        <w:t> </w:t>
      </w:r>
      <w:r>
        <w:rPr/>
        <w:t>we</w:t>
      </w:r>
      <w:r>
        <w:rPr>
          <w:spacing w:val="-3"/>
        </w:rPr>
        <w:t> </w:t>
      </w:r>
      <w:r>
        <w:rPr/>
        <w:t>do</w:t>
      </w:r>
      <w:r>
        <w:rPr>
          <w:spacing w:val="-2"/>
        </w:rPr>
        <w:t> </w:t>
      </w:r>
      <w:r>
        <w:rPr/>
        <w:t>know.”</w:t>
      </w:r>
      <w:r>
        <w:rPr>
          <w:spacing w:val="40"/>
        </w:rPr>
        <w:t> </w:t>
      </w:r>
      <w:r>
        <w:rPr/>
        <w:t>{TM </w:t>
      </w:r>
      <w:r>
        <w:rPr>
          <w:spacing w:val="-2"/>
        </w:rPr>
        <w:t>116.3}</w:t>
      </w:r>
    </w:p>
    <w:p>
      <w:pPr>
        <w:pStyle w:val="BodyText"/>
        <w:ind w:left="0"/>
      </w:pPr>
    </w:p>
    <w:p>
      <w:pPr>
        <w:pStyle w:val="ListParagraph"/>
        <w:numPr>
          <w:ilvl w:val="0"/>
          <w:numId w:val="1"/>
        </w:numPr>
        <w:tabs>
          <w:tab w:pos="420" w:val="left" w:leader="none"/>
        </w:tabs>
        <w:spacing w:line="240" w:lineRule="auto" w:before="0" w:after="0"/>
        <w:ind w:left="420" w:right="0" w:hanging="300"/>
        <w:jc w:val="left"/>
        <w:rPr>
          <w:i/>
          <w:sz w:val="24"/>
        </w:rPr>
      </w:pPr>
      <w:r>
        <w:rPr>
          <w:i/>
          <w:sz w:val="24"/>
          <w:u w:val="single"/>
        </w:rPr>
        <w:t>The</w:t>
      </w:r>
      <w:r>
        <w:rPr>
          <w:i/>
          <w:spacing w:val="-2"/>
          <w:sz w:val="24"/>
          <w:u w:val="single"/>
        </w:rPr>
        <w:t> </w:t>
      </w:r>
      <w:r>
        <w:rPr>
          <w:i/>
          <w:sz w:val="24"/>
          <w:u w:val="single"/>
        </w:rPr>
        <w:t>nature</w:t>
      </w:r>
      <w:r>
        <w:rPr>
          <w:i/>
          <w:spacing w:val="-1"/>
          <w:sz w:val="24"/>
          <w:u w:val="single"/>
        </w:rPr>
        <w:t> </w:t>
      </w:r>
      <w:r>
        <w:rPr>
          <w:i/>
          <w:sz w:val="24"/>
          <w:u w:val="single"/>
        </w:rPr>
        <w:t>and</w:t>
      </w:r>
      <w:r>
        <w:rPr>
          <w:i/>
          <w:spacing w:val="-1"/>
          <w:sz w:val="24"/>
          <w:u w:val="single"/>
        </w:rPr>
        <w:t> </w:t>
      </w:r>
      <w:r>
        <w:rPr>
          <w:i/>
          <w:sz w:val="24"/>
          <w:u w:val="single"/>
        </w:rPr>
        <w:t>purpose</w:t>
      </w:r>
      <w:r>
        <w:rPr>
          <w:i/>
          <w:spacing w:val="-1"/>
          <w:sz w:val="24"/>
          <w:u w:val="single"/>
        </w:rPr>
        <w:t> </w:t>
      </w:r>
      <w:r>
        <w:rPr>
          <w:i/>
          <w:sz w:val="24"/>
          <w:u w:val="single"/>
        </w:rPr>
        <w:t>of</w:t>
      </w:r>
      <w:r>
        <w:rPr>
          <w:i/>
          <w:spacing w:val="-1"/>
          <w:sz w:val="24"/>
          <w:u w:val="single"/>
        </w:rPr>
        <w:t> </w:t>
      </w:r>
      <w:r>
        <w:rPr>
          <w:i/>
          <w:sz w:val="24"/>
          <w:u w:val="single"/>
        </w:rPr>
        <w:t>the</w:t>
      </w:r>
      <w:r>
        <w:rPr>
          <w:i/>
          <w:spacing w:val="-1"/>
          <w:sz w:val="24"/>
          <w:u w:val="single"/>
        </w:rPr>
        <w:t> </w:t>
      </w:r>
      <w:r>
        <w:rPr>
          <w:i/>
          <w:sz w:val="24"/>
          <w:u w:val="single"/>
        </w:rPr>
        <w:t>seven </w:t>
      </w:r>
      <w:r>
        <w:rPr>
          <w:i/>
          <w:spacing w:val="-2"/>
          <w:sz w:val="24"/>
          <w:u w:val="single"/>
        </w:rPr>
        <w:t>trumpets</w:t>
      </w:r>
    </w:p>
    <w:p>
      <w:pPr>
        <w:pStyle w:val="BodyText"/>
        <w:ind w:left="0"/>
        <w:rPr>
          <w:i/>
        </w:rPr>
      </w:pPr>
    </w:p>
    <w:p>
      <w:pPr>
        <w:pStyle w:val="BodyText"/>
        <w:spacing w:before="1"/>
        <w:ind w:left="120"/>
      </w:pPr>
      <w:r>
        <w:rPr/>
        <w:t>Comparing</w:t>
      </w:r>
      <w:r>
        <w:rPr>
          <w:spacing w:val="-6"/>
        </w:rPr>
        <w:t> </w:t>
      </w:r>
      <w:r>
        <w:rPr/>
        <w:t>the</w:t>
      </w:r>
      <w:r>
        <w:rPr>
          <w:spacing w:val="-4"/>
        </w:rPr>
        <w:t> </w:t>
      </w:r>
      <w:r>
        <w:rPr/>
        <w:t>seven</w:t>
      </w:r>
      <w:r>
        <w:rPr>
          <w:spacing w:val="-3"/>
        </w:rPr>
        <w:t> </w:t>
      </w:r>
      <w:r>
        <w:rPr/>
        <w:t>trumpets</w:t>
      </w:r>
      <w:r>
        <w:rPr>
          <w:spacing w:val="-3"/>
        </w:rPr>
        <w:t> </w:t>
      </w:r>
      <w:r>
        <w:rPr/>
        <w:t>with</w:t>
      </w:r>
      <w:r>
        <w:rPr>
          <w:spacing w:val="-3"/>
        </w:rPr>
        <w:t> </w:t>
      </w:r>
      <w:r>
        <w:rPr/>
        <w:t>the</w:t>
      </w:r>
      <w:r>
        <w:rPr>
          <w:spacing w:val="-4"/>
        </w:rPr>
        <w:t> </w:t>
      </w:r>
      <w:r>
        <w:rPr/>
        <w:t>seven</w:t>
      </w:r>
      <w:r>
        <w:rPr>
          <w:spacing w:val="-3"/>
        </w:rPr>
        <w:t> </w:t>
      </w:r>
      <w:r>
        <w:rPr/>
        <w:t>last</w:t>
      </w:r>
      <w:r>
        <w:rPr>
          <w:spacing w:val="-3"/>
        </w:rPr>
        <w:t> </w:t>
      </w:r>
      <w:r>
        <w:rPr/>
        <w:t>plagues</w:t>
      </w:r>
      <w:r>
        <w:rPr>
          <w:spacing w:val="-3"/>
        </w:rPr>
        <w:t> </w:t>
      </w:r>
      <w:r>
        <w:rPr/>
        <w:t>one</w:t>
      </w:r>
      <w:r>
        <w:rPr>
          <w:spacing w:val="-4"/>
        </w:rPr>
        <w:t> </w:t>
      </w:r>
      <w:r>
        <w:rPr/>
        <w:t>by</w:t>
      </w:r>
      <w:r>
        <w:rPr>
          <w:spacing w:val="-8"/>
        </w:rPr>
        <w:t> </w:t>
      </w:r>
      <w:r>
        <w:rPr/>
        <w:t>one,</w:t>
      </w:r>
      <w:r>
        <w:rPr>
          <w:spacing w:val="-1"/>
        </w:rPr>
        <w:t> </w:t>
      </w:r>
      <w:r>
        <w:rPr/>
        <w:t>reveals</w:t>
      </w:r>
      <w:r>
        <w:rPr>
          <w:spacing w:val="-3"/>
        </w:rPr>
        <w:t> </w:t>
      </w:r>
      <w:r>
        <w:rPr/>
        <w:t>that</w:t>
      </w:r>
      <w:r>
        <w:rPr>
          <w:spacing w:val="-3"/>
        </w:rPr>
        <w:t> </w:t>
      </w:r>
      <w:r>
        <w:rPr/>
        <w:t>their nature and purpose are one. That is, they bring destruction upon the wicked after their probation has closed. Also, their target for each number is identical.</w:t>
      </w:r>
    </w:p>
    <w:p>
      <w:pPr>
        <w:pStyle w:val="BodyText"/>
        <w:spacing w:before="1"/>
        <w:ind w:left="0"/>
      </w:pPr>
    </w:p>
    <w:p>
      <w:pPr>
        <w:pStyle w:val="ListParagraph"/>
        <w:numPr>
          <w:ilvl w:val="1"/>
          <w:numId w:val="1"/>
        </w:numPr>
        <w:tabs>
          <w:tab w:pos="479" w:val="left" w:leader="none"/>
        </w:tabs>
        <w:spacing w:line="293" w:lineRule="exact" w:before="1" w:after="0"/>
        <w:ind w:left="479" w:right="0" w:hanging="359"/>
        <w:jc w:val="left"/>
        <w:rPr>
          <w:rFonts w:ascii="Symbol" w:hAnsi="Symbol"/>
          <w:sz w:val="24"/>
        </w:rPr>
      </w:pPr>
      <w:r>
        <w:rPr>
          <w:sz w:val="24"/>
        </w:rPr>
        <w:t>Rev.</w:t>
      </w:r>
      <w:r>
        <w:rPr>
          <w:spacing w:val="-1"/>
          <w:sz w:val="24"/>
        </w:rPr>
        <w:t> </w:t>
      </w:r>
      <w:r>
        <w:rPr>
          <w:sz w:val="24"/>
        </w:rPr>
        <w:t>8: 7; 16: 2 – </w:t>
      </w:r>
      <w:r>
        <w:rPr>
          <w:spacing w:val="-2"/>
          <w:sz w:val="24"/>
        </w:rPr>
        <w:t>earth</w:t>
      </w:r>
    </w:p>
    <w:p>
      <w:pPr>
        <w:pStyle w:val="ListParagraph"/>
        <w:numPr>
          <w:ilvl w:val="1"/>
          <w:numId w:val="1"/>
        </w:numPr>
        <w:tabs>
          <w:tab w:pos="479" w:val="left" w:leader="none"/>
        </w:tabs>
        <w:spacing w:line="293" w:lineRule="exact" w:before="0" w:after="0"/>
        <w:ind w:left="479" w:right="0" w:hanging="359"/>
        <w:jc w:val="left"/>
        <w:rPr>
          <w:rFonts w:ascii="Symbol" w:hAnsi="Symbol"/>
          <w:sz w:val="24"/>
        </w:rPr>
      </w:pPr>
      <w:r>
        <w:rPr>
          <w:sz w:val="24"/>
        </w:rPr>
        <w:t>Rev.</w:t>
      </w:r>
      <w:r>
        <w:rPr>
          <w:spacing w:val="-1"/>
          <w:sz w:val="24"/>
        </w:rPr>
        <w:t> </w:t>
      </w:r>
      <w:r>
        <w:rPr>
          <w:sz w:val="24"/>
        </w:rPr>
        <w:t>8: 8; 16: 3 – </w:t>
      </w:r>
      <w:r>
        <w:rPr>
          <w:spacing w:val="-5"/>
          <w:sz w:val="24"/>
        </w:rPr>
        <w:t>sea</w:t>
      </w:r>
    </w:p>
    <w:p>
      <w:pPr>
        <w:pStyle w:val="ListParagraph"/>
        <w:numPr>
          <w:ilvl w:val="1"/>
          <w:numId w:val="1"/>
        </w:numPr>
        <w:tabs>
          <w:tab w:pos="479" w:val="left" w:leader="none"/>
        </w:tabs>
        <w:spacing w:line="293" w:lineRule="exact" w:before="0" w:after="0"/>
        <w:ind w:left="479" w:right="0" w:hanging="359"/>
        <w:jc w:val="left"/>
        <w:rPr>
          <w:rFonts w:ascii="Symbol" w:hAnsi="Symbol"/>
          <w:sz w:val="24"/>
        </w:rPr>
      </w:pPr>
      <w:r>
        <w:rPr>
          <w:sz w:val="24"/>
        </w:rPr>
        <w:t>Rev.</w:t>
      </w:r>
      <w:r>
        <w:rPr>
          <w:spacing w:val="-3"/>
          <w:sz w:val="24"/>
        </w:rPr>
        <w:t> </w:t>
      </w:r>
      <w:r>
        <w:rPr>
          <w:sz w:val="24"/>
        </w:rPr>
        <w:t>8:</w:t>
      </w:r>
      <w:r>
        <w:rPr>
          <w:spacing w:val="-1"/>
          <w:sz w:val="24"/>
        </w:rPr>
        <w:t> </w:t>
      </w:r>
      <w:r>
        <w:rPr>
          <w:sz w:val="24"/>
        </w:rPr>
        <w:t>10;</w:t>
      </w:r>
      <w:r>
        <w:rPr>
          <w:spacing w:val="-1"/>
          <w:sz w:val="24"/>
        </w:rPr>
        <w:t> </w:t>
      </w:r>
      <w:r>
        <w:rPr>
          <w:sz w:val="24"/>
        </w:rPr>
        <w:t>16: 4</w:t>
      </w:r>
      <w:r>
        <w:rPr>
          <w:spacing w:val="-1"/>
          <w:sz w:val="24"/>
        </w:rPr>
        <w:t> </w:t>
      </w:r>
      <w:r>
        <w:rPr>
          <w:sz w:val="24"/>
        </w:rPr>
        <w:t>–</w:t>
      </w:r>
      <w:r>
        <w:rPr>
          <w:spacing w:val="-1"/>
          <w:sz w:val="24"/>
        </w:rPr>
        <w:t> </w:t>
      </w:r>
      <w:r>
        <w:rPr>
          <w:sz w:val="24"/>
        </w:rPr>
        <w:t>upon</w:t>
      </w:r>
      <w:r>
        <w:rPr>
          <w:spacing w:val="-1"/>
          <w:sz w:val="24"/>
        </w:rPr>
        <w:t> </w:t>
      </w:r>
      <w:r>
        <w:rPr>
          <w:sz w:val="24"/>
        </w:rPr>
        <w:t>the</w:t>
      </w:r>
      <w:r>
        <w:rPr>
          <w:spacing w:val="-1"/>
          <w:sz w:val="24"/>
        </w:rPr>
        <w:t> </w:t>
      </w:r>
      <w:r>
        <w:rPr>
          <w:sz w:val="24"/>
        </w:rPr>
        <w:t>rivers</w:t>
      </w:r>
      <w:r>
        <w:rPr>
          <w:spacing w:val="-1"/>
          <w:sz w:val="24"/>
        </w:rPr>
        <w:t> </w:t>
      </w:r>
      <w:r>
        <w:rPr>
          <w:sz w:val="24"/>
        </w:rPr>
        <w:t>and</w:t>
      </w:r>
      <w:r>
        <w:rPr>
          <w:spacing w:val="1"/>
          <w:sz w:val="24"/>
        </w:rPr>
        <w:t> </w:t>
      </w:r>
      <w:r>
        <w:rPr>
          <w:sz w:val="24"/>
        </w:rPr>
        <w:t>fountains</w:t>
      </w:r>
      <w:r>
        <w:rPr>
          <w:spacing w:val="-1"/>
          <w:sz w:val="24"/>
        </w:rPr>
        <w:t> </w:t>
      </w:r>
      <w:r>
        <w:rPr>
          <w:sz w:val="24"/>
        </w:rPr>
        <w:t>of</w:t>
      </w:r>
      <w:r>
        <w:rPr>
          <w:spacing w:val="1"/>
          <w:sz w:val="24"/>
        </w:rPr>
        <w:t> </w:t>
      </w:r>
      <w:r>
        <w:rPr>
          <w:spacing w:val="-2"/>
          <w:sz w:val="24"/>
        </w:rPr>
        <w:t>waters</w:t>
      </w:r>
    </w:p>
    <w:p>
      <w:pPr>
        <w:pStyle w:val="ListParagraph"/>
        <w:numPr>
          <w:ilvl w:val="1"/>
          <w:numId w:val="1"/>
        </w:numPr>
        <w:tabs>
          <w:tab w:pos="479" w:val="left" w:leader="none"/>
        </w:tabs>
        <w:spacing w:line="293" w:lineRule="exact" w:before="0" w:after="0"/>
        <w:ind w:left="479" w:right="0" w:hanging="359"/>
        <w:jc w:val="left"/>
        <w:rPr>
          <w:rFonts w:ascii="Symbol" w:hAnsi="Symbol"/>
          <w:sz w:val="24"/>
        </w:rPr>
      </w:pPr>
      <w:r>
        <w:rPr>
          <w:sz w:val="24"/>
        </w:rPr>
        <w:t>Rev.</w:t>
      </w:r>
      <w:r>
        <w:rPr>
          <w:spacing w:val="-1"/>
          <w:sz w:val="24"/>
        </w:rPr>
        <w:t> </w:t>
      </w:r>
      <w:r>
        <w:rPr>
          <w:sz w:val="24"/>
        </w:rPr>
        <w:t>8: 12; 16: 8 – the</w:t>
      </w:r>
      <w:r>
        <w:rPr>
          <w:spacing w:val="-1"/>
          <w:sz w:val="24"/>
        </w:rPr>
        <w:t> </w:t>
      </w:r>
      <w:r>
        <w:rPr>
          <w:sz w:val="24"/>
        </w:rPr>
        <w:t>sun is </w:t>
      </w:r>
      <w:r>
        <w:rPr>
          <w:spacing w:val="-2"/>
          <w:sz w:val="24"/>
        </w:rPr>
        <w:t>affected</w:t>
      </w:r>
    </w:p>
    <w:p>
      <w:pPr>
        <w:pStyle w:val="ListParagraph"/>
        <w:numPr>
          <w:ilvl w:val="1"/>
          <w:numId w:val="1"/>
        </w:numPr>
        <w:tabs>
          <w:tab w:pos="479" w:val="left" w:leader="none"/>
        </w:tabs>
        <w:spacing w:line="293" w:lineRule="exact" w:before="0" w:after="0"/>
        <w:ind w:left="479" w:right="0" w:hanging="359"/>
        <w:jc w:val="left"/>
        <w:rPr>
          <w:rFonts w:ascii="Symbol" w:hAnsi="Symbol"/>
          <w:sz w:val="24"/>
        </w:rPr>
      </w:pPr>
      <w:r>
        <w:rPr>
          <w:sz w:val="24"/>
        </w:rPr>
        <w:t>Rev.</w:t>
      </w:r>
      <w:r>
        <w:rPr>
          <w:spacing w:val="-1"/>
          <w:sz w:val="24"/>
        </w:rPr>
        <w:t> </w:t>
      </w:r>
      <w:r>
        <w:rPr>
          <w:sz w:val="24"/>
        </w:rPr>
        <w:t>9:</w:t>
      </w:r>
      <w:r>
        <w:rPr>
          <w:spacing w:val="-1"/>
          <w:sz w:val="24"/>
        </w:rPr>
        <w:t> </w:t>
      </w:r>
      <w:r>
        <w:rPr>
          <w:sz w:val="24"/>
        </w:rPr>
        <w:t>2; 16:</w:t>
      </w:r>
      <w:r>
        <w:rPr>
          <w:spacing w:val="-1"/>
          <w:sz w:val="24"/>
        </w:rPr>
        <w:t> </w:t>
      </w:r>
      <w:r>
        <w:rPr>
          <w:sz w:val="24"/>
        </w:rPr>
        <w:t>10</w:t>
      </w:r>
      <w:r>
        <w:rPr>
          <w:spacing w:val="-1"/>
          <w:sz w:val="24"/>
        </w:rPr>
        <w:t> </w:t>
      </w:r>
      <w:r>
        <w:rPr>
          <w:sz w:val="24"/>
        </w:rPr>
        <w:t>– darkness</w:t>
      </w:r>
      <w:r>
        <w:rPr>
          <w:spacing w:val="-1"/>
          <w:sz w:val="24"/>
        </w:rPr>
        <w:t> </w:t>
      </w:r>
      <w:r>
        <w:rPr>
          <w:sz w:val="24"/>
        </w:rPr>
        <w:t>ensues</w:t>
      </w:r>
      <w:r>
        <w:rPr>
          <w:spacing w:val="-1"/>
          <w:sz w:val="24"/>
        </w:rPr>
        <w:t> </w:t>
      </w:r>
      <w:r>
        <w:rPr>
          <w:sz w:val="24"/>
        </w:rPr>
        <w:t>in </w:t>
      </w:r>
      <w:r>
        <w:rPr>
          <w:spacing w:val="-2"/>
          <w:sz w:val="24"/>
        </w:rPr>
        <w:t>common</w:t>
      </w:r>
    </w:p>
    <w:p>
      <w:pPr>
        <w:pStyle w:val="ListParagraph"/>
        <w:numPr>
          <w:ilvl w:val="1"/>
          <w:numId w:val="1"/>
        </w:numPr>
        <w:tabs>
          <w:tab w:pos="479" w:val="left" w:leader="none"/>
        </w:tabs>
        <w:spacing w:line="293" w:lineRule="exact" w:before="0" w:after="0"/>
        <w:ind w:left="479" w:right="0" w:hanging="359"/>
        <w:jc w:val="left"/>
        <w:rPr>
          <w:rFonts w:ascii="Symbol" w:hAnsi="Symbol"/>
          <w:sz w:val="24"/>
        </w:rPr>
      </w:pPr>
      <w:r>
        <w:rPr>
          <w:sz w:val="24"/>
        </w:rPr>
        <w:t>Rev.</w:t>
      </w:r>
      <w:r>
        <w:rPr>
          <w:spacing w:val="-3"/>
          <w:sz w:val="24"/>
        </w:rPr>
        <w:t> </w:t>
      </w:r>
      <w:r>
        <w:rPr>
          <w:sz w:val="24"/>
        </w:rPr>
        <w:t>9:</w:t>
      </w:r>
      <w:r>
        <w:rPr>
          <w:spacing w:val="-1"/>
          <w:sz w:val="24"/>
        </w:rPr>
        <w:t> </w:t>
      </w:r>
      <w:r>
        <w:rPr>
          <w:sz w:val="24"/>
        </w:rPr>
        <w:t>14; 16:</w:t>
      </w:r>
      <w:r>
        <w:rPr>
          <w:spacing w:val="-1"/>
          <w:sz w:val="24"/>
        </w:rPr>
        <w:t> </w:t>
      </w:r>
      <w:r>
        <w:rPr>
          <w:sz w:val="24"/>
        </w:rPr>
        <w:t>12 –</w:t>
      </w:r>
      <w:r>
        <w:rPr>
          <w:spacing w:val="-1"/>
          <w:sz w:val="24"/>
        </w:rPr>
        <w:t> </w:t>
      </w:r>
      <w:r>
        <w:rPr>
          <w:sz w:val="24"/>
        </w:rPr>
        <w:t>the</w:t>
      </w:r>
      <w:r>
        <w:rPr>
          <w:spacing w:val="-2"/>
          <w:sz w:val="24"/>
        </w:rPr>
        <w:t> </w:t>
      </w:r>
      <w:r>
        <w:rPr>
          <w:sz w:val="24"/>
        </w:rPr>
        <w:t>‘river</w:t>
      </w:r>
      <w:r>
        <w:rPr>
          <w:spacing w:val="-1"/>
          <w:sz w:val="24"/>
        </w:rPr>
        <w:t> </w:t>
      </w:r>
      <w:r>
        <w:rPr>
          <w:sz w:val="24"/>
        </w:rPr>
        <w:t>Euphrates’</w:t>
      </w:r>
      <w:r>
        <w:rPr>
          <w:spacing w:val="-2"/>
          <w:sz w:val="24"/>
        </w:rPr>
        <w:t> </w:t>
      </w:r>
      <w:r>
        <w:rPr>
          <w:sz w:val="24"/>
        </w:rPr>
        <w:t>is the</w:t>
      </w:r>
      <w:r>
        <w:rPr>
          <w:spacing w:val="-2"/>
          <w:sz w:val="24"/>
        </w:rPr>
        <w:t> </w:t>
      </w:r>
      <w:r>
        <w:rPr>
          <w:sz w:val="24"/>
        </w:rPr>
        <w:t>focal </w:t>
      </w:r>
      <w:r>
        <w:rPr>
          <w:spacing w:val="-2"/>
          <w:sz w:val="24"/>
        </w:rPr>
        <w:t>point</w:t>
      </w:r>
    </w:p>
    <w:p>
      <w:pPr>
        <w:pStyle w:val="ListParagraph"/>
        <w:numPr>
          <w:ilvl w:val="1"/>
          <w:numId w:val="1"/>
        </w:numPr>
        <w:tabs>
          <w:tab w:pos="480" w:val="left" w:leader="none"/>
        </w:tabs>
        <w:spacing w:line="237" w:lineRule="auto" w:before="3" w:after="0"/>
        <w:ind w:left="480" w:right="187" w:hanging="360"/>
        <w:jc w:val="left"/>
        <w:rPr>
          <w:rFonts w:ascii="Symbol" w:hAnsi="Symbol"/>
          <w:sz w:val="24"/>
        </w:rPr>
      </w:pPr>
      <w:r>
        <w:rPr>
          <w:sz w:val="24"/>
        </w:rPr>
        <w:t>Rev.</w:t>
      </w:r>
      <w:r>
        <w:rPr>
          <w:spacing w:val="-3"/>
          <w:sz w:val="24"/>
        </w:rPr>
        <w:t> </w:t>
      </w:r>
      <w:r>
        <w:rPr>
          <w:sz w:val="24"/>
        </w:rPr>
        <w:t>11:</w:t>
      </w:r>
      <w:r>
        <w:rPr>
          <w:spacing w:val="-3"/>
          <w:sz w:val="24"/>
        </w:rPr>
        <w:t> </w:t>
      </w:r>
      <w:r>
        <w:rPr>
          <w:sz w:val="24"/>
        </w:rPr>
        <w:t>15;</w:t>
      </w:r>
      <w:r>
        <w:rPr>
          <w:spacing w:val="-3"/>
          <w:sz w:val="24"/>
        </w:rPr>
        <w:t> </w:t>
      </w:r>
      <w:r>
        <w:rPr>
          <w:sz w:val="24"/>
        </w:rPr>
        <w:t>16:</w:t>
      </w:r>
      <w:r>
        <w:rPr>
          <w:spacing w:val="-3"/>
          <w:sz w:val="24"/>
        </w:rPr>
        <w:t> </w:t>
      </w:r>
      <w:r>
        <w:rPr>
          <w:sz w:val="24"/>
        </w:rPr>
        <w:t>17-21</w:t>
      </w:r>
      <w:r>
        <w:rPr>
          <w:spacing w:val="-3"/>
          <w:sz w:val="24"/>
        </w:rPr>
        <w:t> </w:t>
      </w:r>
      <w:r>
        <w:rPr>
          <w:sz w:val="24"/>
        </w:rPr>
        <w:t>–</w:t>
      </w:r>
      <w:r>
        <w:rPr>
          <w:spacing w:val="-3"/>
          <w:sz w:val="24"/>
        </w:rPr>
        <w:t> </w:t>
      </w:r>
      <w:r>
        <w:rPr>
          <w:sz w:val="24"/>
        </w:rPr>
        <w:t>they</w:t>
      </w:r>
      <w:r>
        <w:rPr>
          <w:spacing w:val="-6"/>
          <w:sz w:val="24"/>
        </w:rPr>
        <w:t> </w:t>
      </w:r>
      <w:r>
        <w:rPr>
          <w:sz w:val="24"/>
        </w:rPr>
        <w:t>exhibit</w:t>
      </w:r>
      <w:r>
        <w:rPr>
          <w:spacing w:val="-3"/>
          <w:sz w:val="24"/>
        </w:rPr>
        <w:t> </w:t>
      </w:r>
      <w:r>
        <w:rPr>
          <w:sz w:val="24"/>
        </w:rPr>
        <w:t>identical</w:t>
      </w:r>
      <w:r>
        <w:rPr>
          <w:spacing w:val="-3"/>
          <w:sz w:val="24"/>
        </w:rPr>
        <w:t> </w:t>
      </w:r>
      <w:r>
        <w:rPr>
          <w:sz w:val="24"/>
        </w:rPr>
        <w:t>components:</w:t>
      </w:r>
      <w:r>
        <w:rPr>
          <w:spacing w:val="-3"/>
          <w:sz w:val="24"/>
        </w:rPr>
        <w:t> </w:t>
      </w:r>
      <w:r>
        <w:rPr>
          <w:sz w:val="24"/>
        </w:rPr>
        <w:t>the</w:t>
      </w:r>
      <w:r>
        <w:rPr>
          <w:spacing w:val="-4"/>
          <w:sz w:val="24"/>
        </w:rPr>
        <w:t> </w:t>
      </w:r>
      <w:r>
        <w:rPr>
          <w:sz w:val="24"/>
        </w:rPr>
        <w:t>temple</w:t>
      </w:r>
      <w:r>
        <w:rPr>
          <w:spacing w:val="-4"/>
          <w:sz w:val="24"/>
        </w:rPr>
        <w:t> </w:t>
      </w:r>
      <w:r>
        <w:rPr>
          <w:sz w:val="24"/>
        </w:rPr>
        <w:t>in</w:t>
      </w:r>
      <w:r>
        <w:rPr>
          <w:spacing w:val="-3"/>
          <w:sz w:val="24"/>
        </w:rPr>
        <w:t> </w:t>
      </w:r>
      <w:r>
        <w:rPr>
          <w:sz w:val="24"/>
        </w:rPr>
        <w:t>heaven;</w:t>
      </w:r>
      <w:r>
        <w:rPr>
          <w:spacing w:val="-3"/>
          <w:sz w:val="24"/>
        </w:rPr>
        <w:t> </w:t>
      </w:r>
      <w:r>
        <w:rPr>
          <w:sz w:val="24"/>
        </w:rPr>
        <w:t>the voices and thunderings and lightenings there from; the earthquake and the hail</w:t>
      </w:r>
    </w:p>
    <w:p>
      <w:pPr>
        <w:pStyle w:val="BodyText"/>
        <w:ind w:left="0"/>
      </w:pPr>
    </w:p>
    <w:p>
      <w:pPr>
        <w:pStyle w:val="ListParagraph"/>
        <w:numPr>
          <w:ilvl w:val="0"/>
          <w:numId w:val="1"/>
        </w:numPr>
        <w:tabs>
          <w:tab w:pos="420" w:val="left" w:leader="none"/>
        </w:tabs>
        <w:spacing w:line="240" w:lineRule="auto" w:before="0" w:after="0"/>
        <w:ind w:left="420" w:right="0" w:hanging="300"/>
        <w:jc w:val="left"/>
        <w:rPr>
          <w:b/>
          <w:sz w:val="24"/>
        </w:rPr>
      </w:pPr>
      <w:r>
        <w:rPr>
          <w:i/>
          <w:sz w:val="24"/>
          <w:u w:val="single"/>
        </w:rPr>
        <w:t>The</w:t>
      </w:r>
      <w:r>
        <w:rPr>
          <w:i/>
          <w:spacing w:val="-2"/>
          <w:sz w:val="24"/>
          <w:u w:val="single"/>
        </w:rPr>
        <w:t> </w:t>
      </w:r>
      <w:r>
        <w:rPr>
          <w:i/>
          <w:sz w:val="24"/>
          <w:u w:val="single"/>
        </w:rPr>
        <w:t>first</w:t>
      </w:r>
      <w:r>
        <w:rPr>
          <w:i/>
          <w:spacing w:val="-1"/>
          <w:sz w:val="24"/>
          <w:u w:val="single"/>
        </w:rPr>
        <w:t> </w:t>
      </w:r>
      <w:r>
        <w:rPr>
          <w:i/>
          <w:sz w:val="24"/>
          <w:u w:val="single"/>
        </w:rPr>
        <w:t>trumpet</w:t>
      </w:r>
      <w:r>
        <w:rPr>
          <w:i/>
          <w:spacing w:val="-3"/>
          <w:sz w:val="24"/>
          <w:u w:val="none"/>
        </w:rPr>
        <w:t> </w:t>
      </w:r>
      <w:r>
        <w:rPr>
          <w:b/>
          <w:sz w:val="24"/>
          <w:u w:val="none"/>
        </w:rPr>
        <w:t>Rev.</w:t>
      </w:r>
      <w:r>
        <w:rPr>
          <w:b/>
          <w:spacing w:val="1"/>
          <w:sz w:val="24"/>
          <w:u w:val="none"/>
        </w:rPr>
        <w:t> </w:t>
      </w:r>
      <w:r>
        <w:rPr>
          <w:b/>
          <w:sz w:val="24"/>
          <w:u w:val="none"/>
        </w:rPr>
        <w:t>8:</w:t>
      </w:r>
      <w:r>
        <w:rPr>
          <w:b/>
          <w:spacing w:val="-1"/>
          <w:sz w:val="24"/>
          <w:u w:val="none"/>
        </w:rPr>
        <w:t> </w:t>
      </w:r>
      <w:r>
        <w:rPr>
          <w:b/>
          <w:spacing w:val="-12"/>
          <w:sz w:val="24"/>
          <w:u w:val="none"/>
        </w:rPr>
        <w:t>7</w:t>
      </w:r>
    </w:p>
    <w:p>
      <w:pPr>
        <w:pStyle w:val="BodyText"/>
        <w:ind w:left="0"/>
        <w:rPr>
          <w:b/>
        </w:rPr>
      </w:pPr>
    </w:p>
    <w:p>
      <w:pPr>
        <w:pStyle w:val="BodyText"/>
        <w:ind w:left="120"/>
      </w:pPr>
      <w:r>
        <w:rPr/>
        <w:t>This</w:t>
      </w:r>
      <w:r>
        <w:rPr>
          <w:spacing w:val="-3"/>
        </w:rPr>
        <w:t> </w:t>
      </w:r>
      <w:r>
        <w:rPr/>
        <w:t>trumpet</w:t>
      </w:r>
      <w:r>
        <w:rPr>
          <w:spacing w:val="-3"/>
        </w:rPr>
        <w:t> </w:t>
      </w:r>
      <w:r>
        <w:rPr/>
        <w:t>must</w:t>
      </w:r>
      <w:r>
        <w:rPr>
          <w:spacing w:val="-3"/>
        </w:rPr>
        <w:t> </w:t>
      </w:r>
      <w:r>
        <w:rPr/>
        <w:t>be</w:t>
      </w:r>
      <w:r>
        <w:rPr>
          <w:spacing w:val="-4"/>
        </w:rPr>
        <w:t> </w:t>
      </w:r>
      <w:r>
        <w:rPr/>
        <w:t>sought</w:t>
      </w:r>
      <w:r>
        <w:rPr>
          <w:spacing w:val="-3"/>
        </w:rPr>
        <w:t> </w:t>
      </w:r>
      <w:r>
        <w:rPr/>
        <w:t>as</w:t>
      </w:r>
      <w:r>
        <w:rPr>
          <w:spacing w:val="-3"/>
        </w:rPr>
        <w:t> </w:t>
      </w:r>
      <w:r>
        <w:rPr/>
        <w:t>far</w:t>
      </w:r>
      <w:r>
        <w:rPr>
          <w:spacing w:val="-4"/>
        </w:rPr>
        <w:t> </w:t>
      </w:r>
      <w:r>
        <w:rPr/>
        <w:t>back</w:t>
      </w:r>
      <w:r>
        <w:rPr>
          <w:spacing w:val="-3"/>
        </w:rPr>
        <w:t> </w:t>
      </w:r>
      <w:r>
        <w:rPr/>
        <w:t>in</w:t>
      </w:r>
      <w:r>
        <w:rPr>
          <w:spacing w:val="-3"/>
        </w:rPr>
        <w:t> </w:t>
      </w:r>
      <w:r>
        <w:rPr/>
        <w:t>history</w:t>
      </w:r>
      <w:r>
        <w:rPr>
          <w:spacing w:val="-6"/>
        </w:rPr>
        <w:t> </w:t>
      </w:r>
      <w:r>
        <w:rPr/>
        <w:t>as</w:t>
      </w:r>
      <w:r>
        <w:rPr>
          <w:spacing w:val="-3"/>
        </w:rPr>
        <w:t> </w:t>
      </w:r>
      <w:r>
        <w:rPr/>
        <w:t>the</w:t>
      </w:r>
      <w:r>
        <w:rPr>
          <w:spacing w:val="-4"/>
        </w:rPr>
        <w:t> </w:t>
      </w:r>
      <w:r>
        <w:rPr/>
        <w:t>first</w:t>
      </w:r>
      <w:r>
        <w:rPr>
          <w:spacing w:val="-3"/>
        </w:rPr>
        <w:t> </w:t>
      </w:r>
      <w:r>
        <w:rPr/>
        <w:t>destruction</w:t>
      </w:r>
      <w:r>
        <w:rPr>
          <w:spacing w:val="-3"/>
        </w:rPr>
        <w:t> </w:t>
      </w:r>
      <w:r>
        <w:rPr/>
        <w:t>of</w:t>
      </w:r>
      <w:r>
        <w:rPr>
          <w:spacing w:val="-2"/>
        </w:rPr>
        <w:t> </w:t>
      </w:r>
      <w:r>
        <w:rPr/>
        <w:t>a</w:t>
      </w:r>
      <w:r>
        <w:rPr>
          <w:spacing w:val="-4"/>
        </w:rPr>
        <w:t> </w:t>
      </w:r>
      <w:r>
        <w:rPr/>
        <w:t>wicked multitude - the Flood.</w:t>
      </w:r>
    </w:p>
    <w:p>
      <w:pPr>
        <w:pStyle w:val="BodyText"/>
        <w:spacing w:before="5"/>
        <w:ind w:left="0"/>
      </w:pPr>
    </w:p>
    <w:p>
      <w:pPr>
        <w:pStyle w:val="ListParagraph"/>
        <w:numPr>
          <w:ilvl w:val="1"/>
          <w:numId w:val="1"/>
        </w:numPr>
        <w:tabs>
          <w:tab w:pos="479" w:val="left" w:leader="none"/>
        </w:tabs>
        <w:spacing w:line="237" w:lineRule="auto" w:before="0" w:after="0"/>
        <w:ind w:left="479" w:right="204" w:hanging="360"/>
        <w:jc w:val="left"/>
        <w:rPr>
          <w:rFonts w:ascii="Symbol" w:hAnsi="Symbol"/>
          <w:sz w:val="24"/>
        </w:rPr>
      </w:pPr>
      <w:r>
        <w:rPr>
          <w:sz w:val="24"/>
        </w:rPr>
        <w:t>Fire</w:t>
      </w:r>
      <w:r>
        <w:rPr>
          <w:spacing w:val="-3"/>
          <w:sz w:val="24"/>
        </w:rPr>
        <w:t> </w:t>
      </w:r>
      <w:r>
        <w:rPr>
          <w:sz w:val="24"/>
        </w:rPr>
        <w:t>-</w:t>
      </w:r>
      <w:r>
        <w:rPr>
          <w:spacing w:val="-3"/>
          <w:sz w:val="24"/>
        </w:rPr>
        <w:t> </w:t>
      </w:r>
      <w:r>
        <w:rPr>
          <w:sz w:val="24"/>
        </w:rPr>
        <w:t>most</w:t>
      </w:r>
      <w:r>
        <w:rPr>
          <w:spacing w:val="-2"/>
          <w:sz w:val="24"/>
        </w:rPr>
        <w:t> </w:t>
      </w:r>
      <w:r>
        <w:rPr>
          <w:sz w:val="24"/>
        </w:rPr>
        <w:t>common</w:t>
      </w:r>
      <w:r>
        <w:rPr>
          <w:spacing w:val="-2"/>
          <w:sz w:val="24"/>
        </w:rPr>
        <w:t> </w:t>
      </w:r>
      <w:r>
        <w:rPr>
          <w:sz w:val="24"/>
        </w:rPr>
        <w:t>of</w:t>
      </w:r>
      <w:r>
        <w:rPr>
          <w:spacing w:val="-3"/>
          <w:sz w:val="24"/>
        </w:rPr>
        <w:t> </w:t>
      </w:r>
      <w:r>
        <w:rPr>
          <w:sz w:val="24"/>
        </w:rPr>
        <w:t>the</w:t>
      </w:r>
      <w:r>
        <w:rPr>
          <w:spacing w:val="-3"/>
          <w:sz w:val="24"/>
        </w:rPr>
        <w:t> </w:t>
      </w:r>
      <w:r>
        <w:rPr>
          <w:sz w:val="24"/>
        </w:rPr>
        <w:t>three</w:t>
      </w:r>
      <w:r>
        <w:rPr>
          <w:spacing w:val="-1"/>
          <w:sz w:val="24"/>
        </w:rPr>
        <w:t> </w:t>
      </w:r>
      <w:r>
        <w:rPr>
          <w:sz w:val="24"/>
        </w:rPr>
        <w:t>elements</w:t>
      </w:r>
      <w:r>
        <w:rPr>
          <w:spacing w:val="-2"/>
          <w:sz w:val="24"/>
        </w:rPr>
        <w:t> </w:t>
      </w:r>
      <w:r>
        <w:rPr>
          <w:sz w:val="24"/>
        </w:rPr>
        <w:t>represents</w:t>
      </w:r>
      <w:r>
        <w:rPr>
          <w:spacing w:val="-2"/>
          <w:sz w:val="24"/>
        </w:rPr>
        <w:t> </w:t>
      </w:r>
      <w:r>
        <w:rPr>
          <w:sz w:val="24"/>
        </w:rPr>
        <w:t>the</w:t>
      </w:r>
      <w:r>
        <w:rPr>
          <w:spacing w:val="-3"/>
          <w:sz w:val="24"/>
        </w:rPr>
        <w:t> </w:t>
      </w:r>
      <w:r>
        <w:rPr>
          <w:sz w:val="24"/>
        </w:rPr>
        <w:t>Holy</w:t>
      </w:r>
      <w:r>
        <w:rPr>
          <w:spacing w:val="-7"/>
          <w:sz w:val="24"/>
        </w:rPr>
        <w:t> </w:t>
      </w:r>
      <w:r>
        <w:rPr>
          <w:sz w:val="24"/>
        </w:rPr>
        <w:t>Spirit</w:t>
      </w:r>
      <w:r>
        <w:rPr>
          <w:spacing w:val="-2"/>
          <w:sz w:val="24"/>
        </w:rPr>
        <w:t> </w:t>
      </w:r>
      <w:r>
        <w:rPr>
          <w:sz w:val="24"/>
        </w:rPr>
        <w:t>-</w:t>
      </w:r>
      <w:r>
        <w:rPr>
          <w:spacing w:val="-2"/>
          <w:sz w:val="24"/>
        </w:rPr>
        <w:t> </w:t>
      </w:r>
      <w:r>
        <w:rPr>
          <w:sz w:val="24"/>
        </w:rPr>
        <w:t>Ex.</w:t>
      </w:r>
      <w:r>
        <w:rPr>
          <w:spacing w:val="-2"/>
          <w:sz w:val="24"/>
        </w:rPr>
        <w:t> </w:t>
      </w:r>
      <w:r>
        <w:rPr>
          <w:sz w:val="24"/>
        </w:rPr>
        <w:t>3:2;</w:t>
      </w:r>
      <w:r>
        <w:rPr>
          <w:spacing w:val="-2"/>
          <w:sz w:val="24"/>
        </w:rPr>
        <w:t> </w:t>
      </w:r>
      <w:r>
        <w:rPr>
          <w:sz w:val="24"/>
        </w:rPr>
        <w:t>19:18; Jer. 23:29; Acts 2:3.</w:t>
      </w:r>
    </w:p>
    <w:p>
      <w:pPr>
        <w:pStyle w:val="ListParagraph"/>
        <w:numPr>
          <w:ilvl w:val="1"/>
          <w:numId w:val="1"/>
        </w:numPr>
        <w:tabs>
          <w:tab w:pos="479" w:val="left" w:leader="none"/>
        </w:tabs>
        <w:spacing w:line="237" w:lineRule="auto" w:before="4" w:after="0"/>
        <w:ind w:left="479" w:right="672" w:hanging="360"/>
        <w:jc w:val="left"/>
        <w:rPr>
          <w:rFonts w:ascii="Symbol" w:hAnsi="Symbol"/>
          <w:sz w:val="24"/>
        </w:rPr>
      </w:pPr>
      <w:r>
        <w:rPr>
          <w:sz w:val="24"/>
        </w:rPr>
        <w:t>Casting</w:t>
      </w:r>
      <w:r>
        <w:rPr>
          <w:spacing w:val="-5"/>
          <w:sz w:val="24"/>
        </w:rPr>
        <w:t> </w:t>
      </w:r>
      <w:r>
        <w:rPr>
          <w:sz w:val="24"/>
        </w:rPr>
        <w:t>-</w:t>
      </w:r>
      <w:r>
        <w:rPr>
          <w:spacing w:val="-3"/>
          <w:sz w:val="24"/>
        </w:rPr>
        <w:t> </w:t>
      </w:r>
      <w:r>
        <w:rPr>
          <w:sz w:val="24"/>
        </w:rPr>
        <w:t>descending</w:t>
      </w:r>
      <w:r>
        <w:rPr>
          <w:spacing w:val="-5"/>
          <w:sz w:val="24"/>
        </w:rPr>
        <w:t> </w:t>
      </w:r>
      <w:r>
        <w:rPr>
          <w:sz w:val="24"/>
        </w:rPr>
        <w:t>of</w:t>
      </w:r>
      <w:r>
        <w:rPr>
          <w:spacing w:val="-3"/>
          <w:sz w:val="24"/>
        </w:rPr>
        <w:t> </w:t>
      </w:r>
      <w:r>
        <w:rPr>
          <w:sz w:val="24"/>
        </w:rPr>
        <w:t>the</w:t>
      </w:r>
      <w:r>
        <w:rPr>
          <w:spacing w:val="-3"/>
          <w:sz w:val="24"/>
        </w:rPr>
        <w:t> </w:t>
      </w:r>
      <w:r>
        <w:rPr>
          <w:sz w:val="24"/>
        </w:rPr>
        <w:t>Holy</w:t>
      </w:r>
      <w:r>
        <w:rPr>
          <w:spacing w:val="-5"/>
          <w:sz w:val="24"/>
        </w:rPr>
        <w:t> </w:t>
      </w:r>
      <w:r>
        <w:rPr>
          <w:sz w:val="24"/>
        </w:rPr>
        <w:t>Ghost</w:t>
      </w:r>
      <w:r>
        <w:rPr>
          <w:spacing w:val="-2"/>
          <w:sz w:val="24"/>
        </w:rPr>
        <w:t> </w:t>
      </w:r>
      <w:r>
        <w:rPr>
          <w:sz w:val="24"/>
        </w:rPr>
        <w:t>with</w:t>
      </w:r>
      <w:r>
        <w:rPr>
          <w:spacing w:val="-2"/>
          <w:sz w:val="24"/>
        </w:rPr>
        <w:t> </w:t>
      </w:r>
      <w:r>
        <w:rPr>
          <w:sz w:val="24"/>
        </w:rPr>
        <w:t>words</w:t>
      </w:r>
      <w:r>
        <w:rPr>
          <w:spacing w:val="-2"/>
          <w:sz w:val="24"/>
        </w:rPr>
        <w:t> </w:t>
      </w:r>
      <w:r>
        <w:rPr>
          <w:sz w:val="24"/>
        </w:rPr>
        <w:t>of</w:t>
      </w:r>
      <w:r>
        <w:rPr>
          <w:spacing w:val="-3"/>
          <w:sz w:val="24"/>
        </w:rPr>
        <w:t> </w:t>
      </w:r>
      <w:r>
        <w:rPr>
          <w:sz w:val="24"/>
        </w:rPr>
        <w:t>truth</w:t>
      </w:r>
      <w:r>
        <w:rPr>
          <w:spacing w:val="-2"/>
          <w:sz w:val="24"/>
        </w:rPr>
        <w:t> </w:t>
      </w:r>
      <w:r>
        <w:rPr>
          <w:sz w:val="24"/>
        </w:rPr>
        <w:t>-</w:t>
      </w:r>
      <w:r>
        <w:rPr>
          <w:spacing w:val="-3"/>
          <w:sz w:val="24"/>
        </w:rPr>
        <w:t> </w:t>
      </w:r>
      <w:r>
        <w:rPr>
          <w:sz w:val="24"/>
        </w:rPr>
        <w:t>John</w:t>
      </w:r>
      <w:r>
        <w:rPr>
          <w:spacing w:val="-2"/>
          <w:sz w:val="24"/>
        </w:rPr>
        <w:t> </w:t>
      </w:r>
      <w:r>
        <w:rPr>
          <w:sz w:val="24"/>
        </w:rPr>
        <w:t>14:19;</w:t>
      </w:r>
      <w:r>
        <w:rPr>
          <w:spacing w:val="-2"/>
          <w:sz w:val="24"/>
        </w:rPr>
        <w:t> </w:t>
      </w:r>
      <w:r>
        <w:rPr>
          <w:sz w:val="24"/>
        </w:rPr>
        <w:t>1Peter </w:t>
      </w:r>
      <w:r>
        <w:rPr>
          <w:spacing w:val="-2"/>
          <w:sz w:val="24"/>
        </w:rPr>
        <w:t>3:18.</w:t>
      </w:r>
    </w:p>
    <w:p>
      <w:pPr>
        <w:pStyle w:val="ListParagraph"/>
        <w:numPr>
          <w:ilvl w:val="1"/>
          <w:numId w:val="1"/>
        </w:numPr>
        <w:tabs>
          <w:tab w:pos="479" w:val="left" w:leader="none"/>
        </w:tabs>
        <w:spacing w:line="293" w:lineRule="exact" w:before="2" w:after="0"/>
        <w:ind w:left="479" w:right="0" w:hanging="359"/>
        <w:jc w:val="left"/>
        <w:rPr>
          <w:rFonts w:ascii="Symbol" w:hAnsi="Symbol"/>
          <w:sz w:val="24"/>
        </w:rPr>
      </w:pPr>
      <w:r>
        <w:rPr>
          <w:sz w:val="24"/>
        </w:rPr>
        <w:t>Blood</w:t>
      </w:r>
      <w:r>
        <w:rPr>
          <w:spacing w:val="-3"/>
          <w:sz w:val="24"/>
        </w:rPr>
        <w:t> </w:t>
      </w:r>
      <w:r>
        <w:rPr>
          <w:sz w:val="24"/>
        </w:rPr>
        <w:t>-</w:t>
      </w:r>
      <w:r>
        <w:rPr>
          <w:spacing w:val="-2"/>
          <w:sz w:val="24"/>
        </w:rPr>
        <w:t> </w:t>
      </w:r>
      <w:r>
        <w:rPr>
          <w:sz w:val="24"/>
        </w:rPr>
        <w:t>the</w:t>
      </w:r>
      <w:r>
        <w:rPr>
          <w:spacing w:val="-2"/>
          <w:sz w:val="24"/>
        </w:rPr>
        <w:t> </w:t>
      </w:r>
      <w:r>
        <w:rPr>
          <w:sz w:val="24"/>
        </w:rPr>
        <w:t>life</w:t>
      </w:r>
      <w:r>
        <w:rPr>
          <w:spacing w:val="-1"/>
          <w:sz w:val="24"/>
        </w:rPr>
        <w:t> </w:t>
      </w:r>
      <w:r>
        <w:rPr>
          <w:sz w:val="24"/>
        </w:rPr>
        <w:t>of</w:t>
      </w:r>
      <w:r>
        <w:rPr>
          <w:spacing w:val="-2"/>
          <w:sz w:val="24"/>
        </w:rPr>
        <w:t> </w:t>
      </w:r>
      <w:r>
        <w:rPr>
          <w:sz w:val="24"/>
        </w:rPr>
        <w:t>the</w:t>
      </w:r>
      <w:r>
        <w:rPr>
          <w:spacing w:val="-2"/>
          <w:sz w:val="24"/>
        </w:rPr>
        <w:t> </w:t>
      </w:r>
      <w:r>
        <w:rPr>
          <w:sz w:val="24"/>
        </w:rPr>
        <w:t>flesh,</w:t>
      </w:r>
      <w:r>
        <w:rPr>
          <w:spacing w:val="-1"/>
          <w:sz w:val="24"/>
        </w:rPr>
        <w:t> </w:t>
      </w:r>
      <w:r>
        <w:rPr>
          <w:sz w:val="24"/>
        </w:rPr>
        <w:t>mortal life</w:t>
      </w:r>
      <w:r>
        <w:rPr>
          <w:spacing w:val="-2"/>
          <w:sz w:val="24"/>
        </w:rPr>
        <w:t> </w:t>
      </w:r>
      <w:r>
        <w:rPr>
          <w:sz w:val="24"/>
        </w:rPr>
        <w:t>-</w:t>
      </w:r>
      <w:r>
        <w:rPr>
          <w:spacing w:val="1"/>
          <w:sz w:val="24"/>
        </w:rPr>
        <w:t> </w:t>
      </w:r>
      <w:r>
        <w:rPr>
          <w:sz w:val="24"/>
        </w:rPr>
        <w:t>Lev. </w:t>
      </w:r>
      <w:r>
        <w:rPr>
          <w:spacing w:val="-2"/>
          <w:sz w:val="24"/>
        </w:rPr>
        <w:t>17:11.</w:t>
      </w:r>
    </w:p>
    <w:p>
      <w:pPr>
        <w:pStyle w:val="ListParagraph"/>
        <w:numPr>
          <w:ilvl w:val="1"/>
          <w:numId w:val="1"/>
        </w:numPr>
        <w:tabs>
          <w:tab w:pos="479" w:val="left" w:leader="none"/>
        </w:tabs>
        <w:spacing w:line="293" w:lineRule="exact" w:before="0" w:after="0"/>
        <w:ind w:left="479" w:right="0" w:hanging="359"/>
        <w:jc w:val="left"/>
        <w:rPr>
          <w:rFonts w:ascii="Symbol" w:hAnsi="Symbol"/>
          <w:sz w:val="24"/>
        </w:rPr>
      </w:pPr>
      <w:r>
        <w:rPr>
          <w:sz w:val="24"/>
        </w:rPr>
        <w:t>Hail</w:t>
      </w:r>
      <w:r>
        <w:rPr>
          <w:spacing w:val="-1"/>
          <w:sz w:val="24"/>
        </w:rPr>
        <w:t> </w:t>
      </w:r>
      <w:r>
        <w:rPr>
          <w:sz w:val="24"/>
        </w:rPr>
        <w:t>– destruction</w:t>
      </w:r>
      <w:r>
        <w:rPr>
          <w:spacing w:val="-1"/>
          <w:sz w:val="24"/>
        </w:rPr>
        <w:t> </w:t>
      </w:r>
      <w:r>
        <w:rPr>
          <w:sz w:val="24"/>
        </w:rPr>
        <w:t>-</w:t>
      </w:r>
      <w:r>
        <w:rPr>
          <w:spacing w:val="-1"/>
          <w:sz w:val="24"/>
        </w:rPr>
        <w:t> </w:t>
      </w:r>
      <w:r>
        <w:rPr>
          <w:sz w:val="24"/>
        </w:rPr>
        <w:t>Job</w:t>
      </w:r>
      <w:r>
        <w:rPr>
          <w:spacing w:val="-1"/>
          <w:sz w:val="24"/>
        </w:rPr>
        <w:t> </w:t>
      </w:r>
      <w:r>
        <w:rPr>
          <w:sz w:val="24"/>
        </w:rPr>
        <w:t>38:22, </w:t>
      </w:r>
      <w:r>
        <w:rPr>
          <w:spacing w:val="-5"/>
          <w:sz w:val="24"/>
        </w:rPr>
        <w:t>23.</w:t>
      </w:r>
    </w:p>
    <w:p>
      <w:pPr>
        <w:spacing w:after="0" w:line="293" w:lineRule="exact"/>
        <w:jc w:val="left"/>
        <w:rPr>
          <w:rFonts w:ascii="Symbol" w:hAnsi="Symbol"/>
          <w:sz w:val="24"/>
        </w:rPr>
        <w:sectPr>
          <w:footerReference w:type="default" r:id="rId5"/>
          <w:type w:val="continuous"/>
          <w:pgSz w:w="12240" w:h="15840"/>
          <w:pgMar w:header="0" w:footer="794" w:top="1360" w:bottom="980" w:left="1680" w:right="1700"/>
          <w:pgNumType w:start="1"/>
        </w:sectPr>
      </w:pPr>
    </w:p>
    <w:p>
      <w:pPr>
        <w:pStyle w:val="ListParagraph"/>
        <w:numPr>
          <w:ilvl w:val="1"/>
          <w:numId w:val="1"/>
        </w:numPr>
        <w:tabs>
          <w:tab w:pos="480" w:val="left" w:leader="none"/>
        </w:tabs>
        <w:spacing w:line="237" w:lineRule="auto" w:before="76" w:after="0"/>
        <w:ind w:left="480" w:right="874" w:hanging="360"/>
        <w:jc w:val="left"/>
        <w:rPr>
          <w:rFonts w:ascii="Symbol" w:hAnsi="Symbol"/>
          <w:sz w:val="24"/>
        </w:rPr>
      </w:pPr>
      <w:r>
        <w:rPr>
          <w:sz w:val="24"/>
        </w:rPr>
        <w:t>Trees</w:t>
      </w:r>
      <w:r>
        <w:rPr>
          <w:spacing w:val="-3"/>
          <w:sz w:val="24"/>
        </w:rPr>
        <w:t> </w:t>
      </w:r>
      <w:r>
        <w:rPr>
          <w:sz w:val="24"/>
        </w:rPr>
        <w:t>show</w:t>
      </w:r>
      <w:r>
        <w:rPr>
          <w:spacing w:val="-4"/>
          <w:sz w:val="24"/>
        </w:rPr>
        <w:t> </w:t>
      </w:r>
      <w:r>
        <w:rPr>
          <w:sz w:val="24"/>
        </w:rPr>
        <w:t>stature,</w:t>
      </w:r>
      <w:r>
        <w:rPr>
          <w:spacing w:val="-3"/>
          <w:sz w:val="24"/>
        </w:rPr>
        <w:t> </w:t>
      </w:r>
      <w:r>
        <w:rPr>
          <w:sz w:val="24"/>
        </w:rPr>
        <w:t>sturdiness,</w:t>
      </w:r>
      <w:r>
        <w:rPr>
          <w:spacing w:val="-3"/>
          <w:sz w:val="24"/>
        </w:rPr>
        <w:t> </w:t>
      </w:r>
      <w:r>
        <w:rPr>
          <w:sz w:val="24"/>
        </w:rPr>
        <w:t>stability,</w:t>
      </w:r>
      <w:r>
        <w:rPr>
          <w:spacing w:val="-3"/>
          <w:sz w:val="24"/>
        </w:rPr>
        <w:t> </w:t>
      </w:r>
      <w:r>
        <w:rPr>
          <w:sz w:val="24"/>
        </w:rPr>
        <w:t>long</w:t>
      </w:r>
      <w:r>
        <w:rPr>
          <w:spacing w:val="-6"/>
          <w:sz w:val="24"/>
        </w:rPr>
        <w:t> </w:t>
      </w:r>
      <w:r>
        <w:rPr>
          <w:sz w:val="24"/>
        </w:rPr>
        <w:t>life.</w:t>
      </w:r>
      <w:r>
        <w:rPr>
          <w:spacing w:val="-1"/>
          <w:sz w:val="24"/>
        </w:rPr>
        <w:t> </w:t>
      </w:r>
      <w:r>
        <w:rPr>
          <w:sz w:val="24"/>
        </w:rPr>
        <w:t>The</w:t>
      </w:r>
      <w:r>
        <w:rPr>
          <w:spacing w:val="-4"/>
          <w:sz w:val="24"/>
        </w:rPr>
        <w:t> </w:t>
      </w:r>
      <w:r>
        <w:rPr>
          <w:sz w:val="24"/>
        </w:rPr>
        <w:t>inmates</w:t>
      </w:r>
      <w:r>
        <w:rPr>
          <w:spacing w:val="-3"/>
          <w:sz w:val="24"/>
        </w:rPr>
        <w:t> </w:t>
      </w:r>
      <w:r>
        <w:rPr>
          <w:sz w:val="24"/>
        </w:rPr>
        <w:t>of</w:t>
      </w:r>
      <w:r>
        <w:rPr>
          <w:spacing w:val="-4"/>
          <w:sz w:val="24"/>
        </w:rPr>
        <w:t> </w:t>
      </w:r>
      <w:r>
        <w:rPr>
          <w:sz w:val="24"/>
        </w:rPr>
        <w:t>the</w:t>
      </w:r>
      <w:r>
        <w:rPr>
          <w:spacing w:val="-4"/>
          <w:sz w:val="24"/>
        </w:rPr>
        <w:t> </w:t>
      </w:r>
      <w:r>
        <w:rPr>
          <w:sz w:val="24"/>
        </w:rPr>
        <w:t>ark</w:t>
      </w:r>
      <w:r>
        <w:rPr>
          <w:spacing w:val="-3"/>
          <w:sz w:val="24"/>
        </w:rPr>
        <w:t> </w:t>
      </w:r>
      <w:r>
        <w:rPr>
          <w:sz w:val="24"/>
        </w:rPr>
        <w:t>were progenitors of the post-diluvian world.</w:t>
      </w:r>
    </w:p>
    <w:p>
      <w:pPr>
        <w:pStyle w:val="ListParagraph"/>
        <w:numPr>
          <w:ilvl w:val="1"/>
          <w:numId w:val="1"/>
        </w:numPr>
        <w:tabs>
          <w:tab w:pos="479" w:val="left" w:leader="none"/>
        </w:tabs>
        <w:spacing w:line="240" w:lineRule="auto" w:before="2" w:after="0"/>
        <w:ind w:left="479" w:right="0" w:hanging="359"/>
        <w:jc w:val="left"/>
        <w:rPr>
          <w:rFonts w:ascii="Symbol" w:hAnsi="Symbol"/>
          <w:sz w:val="24"/>
        </w:rPr>
      </w:pPr>
      <w:r>
        <w:rPr>
          <w:sz w:val="24"/>
        </w:rPr>
        <w:t>Grass</w:t>
      </w:r>
      <w:r>
        <w:rPr>
          <w:spacing w:val="-1"/>
          <w:sz w:val="24"/>
        </w:rPr>
        <w:t> </w:t>
      </w:r>
      <w:r>
        <w:rPr>
          <w:sz w:val="24"/>
        </w:rPr>
        <w:t>-</w:t>
      </w:r>
      <w:r>
        <w:rPr>
          <w:spacing w:val="-2"/>
          <w:sz w:val="24"/>
        </w:rPr>
        <w:t> </w:t>
      </w:r>
      <w:r>
        <w:rPr>
          <w:sz w:val="24"/>
        </w:rPr>
        <w:t>common</w:t>
      </w:r>
      <w:r>
        <w:rPr>
          <w:spacing w:val="-1"/>
          <w:sz w:val="24"/>
        </w:rPr>
        <w:t> </w:t>
      </w:r>
      <w:r>
        <w:rPr>
          <w:sz w:val="24"/>
        </w:rPr>
        <w:t>people –</w:t>
      </w:r>
      <w:r>
        <w:rPr>
          <w:spacing w:val="1"/>
          <w:sz w:val="24"/>
        </w:rPr>
        <w:t> </w:t>
      </w:r>
      <w:r>
        <w:rPr>
          <w:sz w:val="24"/>
        </w:rPr>
        <w:t>Isa.</w:t>
      </w:r>
      <w:r>
        <w:rPr>
          <w:spacing w:val="-1"/>
          <w:sz w:val="24"/>
        </w:rPr>
        <w:t> </w:t>
      </w:r>
      <w:r>
        <w:rPr>
          <w:sz w:val="24"/>
        </w:rPr>
        <w:t>40:</w:t>
      </w:r>
      <w:r>
        <w:rPr>
          <w:spacing w:val="-1"/>
          <w:sz w:val="24"/>
        </w:rPr>
        <w:t> </w:t>
      </w:r>
      <w:r>
        <w:rPr>
          <w:sz w:val="24"/>
        </w:rPr>
        <w:t>6,</w:t>
      </w:r>
      <w:r>
        <w:rPr>
          <w:spacing w:val="-1"/>
          <w:sz w:val="24"/>
        </w:rPr>
        <w:t> </w:t>
      </w:r>
      <w:r>
        <w:rPr>
          <w:sz w:val="24"/>
        </w:rPr>
        <w:t>7;</w:t>
      </w:r>
      <w:r>
        <w:rPr>
          <w:spacing w:val="-1"/>
          <w:sz w:val="24"/>
        </w:rPr>
        <w:t> </w:t>
      </w:r>
      <w:r>
        <w:rPr>
          <w:sz w:val="24"/>
        </w:rPr>
        <w:t>Dan.</w:t>
      </w:r>
      <w:r>
        <w:rPr>
          <w:spacing w:val="-1"/>
          <w:sz w:val="24"/>
        </w:rPr>
        <w:t> </w:t>
      </w:r>
      <w:r>
        <w:rPr>
          <w:sz w:val="24"/>
        </w:rPr>
        <w:t>4: </w:t>
      </w:r>
      <w:r>
        <w:rPr>
          <w:spacing w:val="-5"/>
          <w:sz w:val="24"/>
        </w:rPr>
        <w:t>15</w:t>
      </w:r>
    </w:p>
    <w:p>
      <w:pPr>
        <w:pStyle w:val="BodyText"/>
        <w:spacing w:before="273"/>
        <w:ind w:left="480"/>
      </w:pPr>
      <w:r>
        <w:rPr/>
        <w:t>Third</w:t>
      </w:r>
      <w:r>
        <w:rPr>
          <w:spacing w:val="-4"/>
        </w:rPr>
        <w:t> </w:t>
      </w:r>
      <w:r>
        <w:rPr/>
        <w:t>part</w:t>
      </w:r>
      <w:r>
        <w:rPr>
          <w:spacing w:val="58"/>
        </w:rPr>
        <w:t> </w:t>
      </w:r>
      <w:r>
        <w:rPr/>
        <w:t>irrespective</w:t>
      </w:r>
      <w:r>
        <w:rPr>
          <w:spacing w:val="-3"/>
        </w:rPr>
        <w:t> </w:t>
      </w:r>
      <w:r>
        <w:rPr/>
        <w:t>of</w:t>
      </w:r>
      <w:r>
        <w:rPr>
          <w:spacing w:val="-2"/>
        </w:rPr>
        <w:t> </w:t>
      </w:r>
      <w:r>
        <w:rPr/>
        <w:t>number represents</w:t>
      </w:r>
      <w:r>
        <w:rPr>
          <w:spacing w:val="-2"/>
        </w:rPr>
        <w:t> </w:t>
      </w:r>
      <w:r>
        <w:rPr/>
        <w:t>the</w:t>
      </w:r>
      <w:r>
        <w:rPr>
          <w:spacing w:val="-2"/>
        </w:rPr>
        <w:t> </w:t>
      </w:r>
      <w:r>
        <w:rPr/>
        <w:t>wicked.</w:t>
      </w:r>
      <w:r>
        <w:rPr>
          <w:spacing w:val="-1"/>
        </w:rPr>
        <w:t> </w:t>
      </w:r>
      <w:r>
        <w:rPr/>
        <w:t>Rev</w:t>
      </w:r>
      <w:r>
        <w:rPr>
          <w:spacing w:val="-1"/>
        </w:rPr>
        <w:t> </w:t>
      </w:r>
      <w:r>
        <w:rPr>
          <w:spacing w:val="-4"/>
        </w:rPr>
        <w:t>12:4</w:t>
      </w:r>
    </w:p>
    <w:p>
      <w:pPr>
        <w:pStyle w:val="BodyText"/>
        <w:ind w:left="0"/>
      </w:pPr>
    </w:p>
    <w:p>
      <w:pPr>
        <w:pStyle w:val="BodyText"/>
        <w:ind w:left="120" w:right="110"/>
      </w:pPr>
      <w:r>
        <w:rPr/>
        <w:t>“All the heavenly host were summoned to appear before the Father, to have each case determined. Satan unblushingly made known his dissatisfaction that Christ should be preferred before Him. He stood up proudly and urged that he should be equal with God and should be taken into conference with the Father and understand His purposes. God informed Satan, that to His Son alone He would reveal His secret purposes, and He required all the family in heaven, even Satan, to yield Him implicit, unquestioned obedience; but that he (Satan) had proved himself unworthy of a place in heaven. Then Satan</w:t>
      </w:r>
      <w:r>
        <w:rPr>
          <w:spacing w:val="-3"/>
        </w:rPr>
        <w:t> </w:t>
      </w:r>
      <w:r>
        <w:rPr/>
        <w:t>exultingly</w:t>
      </w:r>
      <w:r>
        <w:rPr>
          <w:spacing w:val="-7"/>
        </w:rPr>
        <w:t> </w:t>
      </w:r>
      <w:r>
        <w:rPr/>
        <w:t>pointed</w:t>
      </w:r>
      <w:r>
        <w:rPr>
          <w:spacing w:val="-1"/>
        </w:rPr>
        <w:t> </w:t>
      </w:r>
      <w:r>
        <w:rPr/>
        <w:t>to</w:t>
      </w:r>
      <w:r>
        <w:rPr>
          <w:spacing w:val="-3"/>
        </w:rPr>
        <w:t> </w:t>
      </w:r>
      <w:r>
        <w:rPr/>
        <w:t>his</w:t>
      </w:r>
      <w:r>
        <w:rPr>
          <w:spacing w:val="-3"/>
        </w:rPr>
        <w:t> </w:t>
      </w:r>
      <w:r>
        <w:rPr/>
        <w:t>sympathizers,</w:t>
      </w:r>
      <w:r>
        <w:rPr>
          <w:spacing w:val="-3"/>
        </w:rPr>
        <w:t> </w:t>
      </w:r>
      <w:r>
        <w:rPr/>
        <w:t>comprising</w:t>
      </w:r>
      <w:r>
        <w:rPr>
          <w:spacing w:val="-5"/>
        </w:rPr>
        <w:t> </w:t>
      </w:r>
      <w:r>
        <w:rPr/>
        <w:t>nearly</w:t>
      </w:r>
      <w:r>
        <w:rPr>
          <w:spacing w:val="-7"/>
        </w:rPr>
        <w:t> </w:t>
      </w:r>
      <w:r>
        <w:rPr/>
        <w:t>one</w:t>
      </w:r>
      <w:r>
        <w:rPr>
          <w:spacing w:val="-4"/>
        </w:rPr>
        <w:t> </w:t>
      </w:r>
      <w:r>
        <w:rPr/>
        <w:t>half</w:t>
      </w:r>
      <w:r>
        <w:rPr>
          <w:spacing w:val="-4"/>
        </w:rPr>
        <w:t> </w:t>
      </w:r>
      <w:r>
        <w:rPr/>
        <w:t>of</w:t>
      </w:r>
      <w:r>
        <w:rPr>
          <w:spacing w:val="-2"/>
        </w:rPr>
        <w:t> </w:t>
      </w:r>
      <w:r>
        <w:rPr/>
        <w:t>all</w:t>
      </w:r>
      <w:r>
        <w:rPr>
          <w:spacing w:val="-3"/>
        </w:rPr>
        <w:t> </w:t>
      </w:r>
      <w:r>
        <w:rPr/>
        <w:t>the</w:t>
      </w:r>
      <w:r>
        <w:rPr>
          <w:spacing w:val="-4"/>
        </w:rPr>
        <w:t> </w:t>
      </w:r>
      <w:r>
        <w:rPr/>
        <w:t>angels, and exclaimed, "These are with me! Will you expel these also, and make such a void in heaven?" He then declared that he was prepared to resist the authority of Christ and to defend his place in heaven by force of might, strength against strength”. {SR 18.1}</w:t>
      </w:r>
    </w:p>
    <w:p>
      <w:pPr>
        <w:pStyle w:val="BodyText"/>
        <w:ind w:left="0"/>
      </w:pPr>
    </w:p>
    <w:p>
      <w:pPr>
        <w:pStyle w:val="BodyText"/>
        <w:ind w:left="0"/>
      </w:pPr>
    </w:p>
    <w:p>
      <w:pPr>
        <w:pStyle w:val="ListParagraph"/>
        <w:numPr>
          <w:ilvl w:val="0"/>
          <w:numId w:val="1"/>
        </w:numPr>
        <w:tabs>
          <w:tab w:pos="420" w:val="left" w:leader="none"/>
        </w:tabs>
        <w:spacing w:line="240" w:lineRule="auto" w:before="0" w:after="0"/>
        <w:ind w:left="420" w:right="0" w:hanging="300"/>
        <w:jc w:val="left"/>
        <w:rPr>
          <w:b/>
          <w:sz w:val="24"/>
        </w:rPr>
      </w:pPr>
      <w:r>
        <w:rPr>
          <w:i/>
          <w:sz w:val="24"/>
          <w:u w:val="single"/>
        </w:rPr>
        <w:t>The</w:t>
      </w:r>
      <w:r>
        <w:rPr>
          <w:i/>
          <w:spacing w:val="-4"/>
          <w:sz w:val="24"/>
          <w:u w:val="single"/>
        </w:rPr>
        <w:t> </w:t>
      </w:r>
      <w:r>
        <w:rPr>
          <w:i/>
          <w:sz w:val="24"/>
          <w:u w:val="single"/>
        </w:rPr>
        <w:t>second</w:t>
      </w:r>
      <w:r>
        <w:rPr>
          <w:i/>
          <w:spacing w:val="-1"/>
          <w:sz w:val="24"/>
          <w:u w:val="single"/>
        </w:rPr>
        <w:t> </w:t>
      </w:r>
      <w:r>
        <w:rPr>
          <w:i/>
          <w:sz w:val="24"/>
          <w:u w:val="single"/>
        </w:rPr>
        <w:t>trumpet</w:t>
      </w:r>
      <w:r>
        <w:rPr>
          <w:i/>
          <w:sz w:val="24"/>
          <w:u w:val="none"/>
        </w:rPr>
        <w:t> </w:t>
      </w:r>
      <w:r>
        <w:rPr>
          <w:b/>
          <w:sz w:val="24"/>
          <w:u w:val="none"/>
        </w:rPr>
        <w:t>Rev.</w:t>
      </w:r>
      <w:r>
        <w:rPr>
          <w:b/>
          <w:spacing w:val="-1"/>
          <w:sz w:val="24"/>
          <w:u w:val="none"/>
        </w:rPr>
        <w:t> </w:t>
      </w:r>
      <w:r>
        <w:rPr>
          <w:b/>
          <w:sz w:val="24"/>
          <w:u w:val="none"/>
        </w:rPr>
        <w:t>8:</w:t>
      </w:r>
      <w:r>
        <w:rPr>
          <w:b/>
          <w:spacing w:val="-2"/>
          <w:sz w:val="24"/>
          <w:u w:val="none"/>
        </w:rPr>
        <w:t> </w:t>
      </w:r>
      <w:r>
        <w:rPr>
          <w:b/>
          <w:sz w:val="24"/>
          <w:u w:val="none"/>
        </w:rPr>
        <w:t>8, </w:t>
      </w:r>
      <w:r>
        <w:rPr>
          <w:b/>
          <w:spacing w:val="-10"/>
          <w:sz w:val="24"/>
          <w:u w:val="none"/>
        </w:rPr>
        <w:t>9</w:t>
      </w:r>
    </w:p>
    <w:p>
      <w:pPr>
        <w:pStyle w:val="BodyText"/>
        <w:ind w:left="0"/>
        <w:rPr>
          <w:b/>
        </w:rPr>
      </w:pPr>
    </w:p>
    <w:p>
      <w:pPr>
        <w:pStyle w:val="BodyText"/>
        <w:ind w:left="119"/>
      </w:pPr>
      <w:r>
        <w:rPr/>
        <w:t>The</w:t>
      </w:r>
      <w:r>
        <w:rPr>
          <w:spacing w:val="-3"/>
        </w:rPr>
        <w:t> </w:t>
      </w:r>
      <w:r>
        <w:rPr/>
        <w:t>Israelite</w:t>
      </w:r>
      <w:r>
        <w:rPr>
          <w:spacing w:val="-5"/>
        </w:rPr>
        <w:t> </w:t>
      </w:r>
      <w:r>
        <w:rPr/>
        <w:t>Movement,</w:t>
      </w:r>
      <w:r>
        <w:rPr>
          <w:spacing w:val="-2"/>
        </w:rPr>
        <w:t> </w:t>
      </w:r>
      <w:r>
        <w:rPr/>
        <w:t>the</w:t>
      </w:r>
      <w:r>
        <w:rPr>
          <w:spacing w:val="-5"/>
        </w:rPr>
        <w:t> </w:t>
      </w:r>
      <w:r>
        <w:rPr/>
        <w:t>first</w:t>
      </w:r>
      <w:r>
        <w:rPr>
          <w:spacing w:val="-4"/>
        </w:rPr>
        <w:t> </w:t>
      </w:r>
      <w:r>
        <w:rPr/>
        <w:t>post-flood</w:t>
      </w:r>
      <w:r>
        <w:rPr>
          <w:spacing w:val="-4"/>
        </w:rPr>
        <w:t> </w:t>
      </w:r>
      <w:r>
        <w:rPr/>
        <w:t>church</w:t>
      </w:r>
      <w:r>
        <w:rPr>
          <w:spacing w:val="-4"/>
        </w:rPr>
        <w:t> </w:t>
      </w:r>
      <w:r>
        <w:rPr/>
        <w:t>with</w:t>
      </w:r>
      <w:r>
        <w:rPr>
          <w:spacing w:val="-4"/>
        </w:rPr>
        <w:t> </w:t>
      </w:r>
      <w:r>
        <w:rPr/>
        <w:t>a</w:t>
      </w:r>
      <w:r>
        <w:rPr>
          <w:spacing w:val="-5"/>
        </w:rPr>
        <w:t> </w:t>
      </w:r>
      <w:r>
        <w:rPr/>
        <w:t>message,</w:t>
      </w:r>
      <w:r>
        <w:rPr>
          <w:spacing w:val="-4"/>
        </w:rPr>
        <w:t> </w:t>
      </w:r>
      <w:r>
        <w:rPr/>
        <w:t>the</w:t>
      </w:r>
      <w:r>
        <w:rPr>
          <w:spacing w:val="-5"/>
        </w:rPr>
        <w:t> </w:t>
      </w:r>
      <w:r>
        <w:rPr/>
        <w:t>Ceremonial System, preceded this post-flood destruction.</w:t>
      </w:r>
    </w:p>
    <w:p>
      <w:pPr>
        <w:pStyle w:val="BodyText"/>
        <w:spacing w:before="2"/>
        <w:ind w:left="0"/>
      </w:pPr>
    </w:p>
    <w:p>
      <w:pPr>
        <w:pStyle w:val="ListParagraph"/>
        <w:numPr>
          <w:ilvl w:val="1"/>
          <w:numId w:val="1"/>
        </w:numPr>
        <w:tabs>
          <w:tab w:pos="479" w:val="left" w:leader="none"/>
        </w:tabs>
        <w:spacing w:line="293" w:lineRule="exact" w:before="0" w:after="0"/>
        <w:ind w:left="479" w:right="0" w:hanging="360"/>
        <w:jc w:val="left"/>
        <w:rPr>
          <w:rFonts w:ascii="Symbol" w:hAnsi="Symbol"/>
          <w:sz w:val="24"/>
        </w:rPr>
      </w:pPr>
      <w:r>
        <w:rPr>
          <w:sz w:val="24"/>
        </w:rPr>
        <w:t>Mountain</w:t>
      </w:r>
      <w:r>
        <w:rPr>
          <w:spacing w:val="-2"/>
          <w:sz w:val="24"/>
        </w:rPr>
        <w:t> </w:t>
      </w:r>
      <w:r>
        <w:rPr>
          <w:sz w:val="24"/>
        </w:rPr>
        <w:t>-</w:t>
      </w:r>
      <w:r>
        <w:rPr>
          <w:spacing w:val="-2"/>
          <w:sz w:val="24"/>
        </w:rPr>
        <w:t> </w:t>
      </w:r>
      <w:r>
        <w:rPr>
          <w:sz w:val="24"/>
        </w:rPr>
        <w:t>the</w:t>
      </w:r>
      <w:r>
        <w:rPr>
          <w:spacing w:val="-2"/>
          <w:sz w:val="24"/>
        </w:rPr>
        <w:t> </w:t>
      </w:r>
      <w:r>
        <w:rPr>
          <w:sz w:val="24"/>
        </w:rPr>
        <w:t>Old</w:t>
      </w:r>
      <w:r>
        <w:rPr>
          <w:spacing w:val="-2"/>
          <w:sz w:val="24"/>
        </w:rPr>
        <w:t> </w:t>
      </w:r>
      <w:r>
        <w:rPr>
          <w:sz w:val="24"/>
        </w:rPr>
        <w:t>Testament</w:t>
      </w:r>
      <w:r>
        <w:rPr>
          <w:spacing w:val="-1"/>
          <w:sz w:val="24"/>
        </w:rPr>
        <w:t> </w:t>
      </w:r>
      <w:r>
        <w:rPr>
          <w:sz w:val="24"/>
        </w:rPr>
        <w:t>church</w:t>
      </w:r>
      <w:r>
        <w:rPr>
          <w:spacing w:val="-1"/>
          <w:sz w:val="24"/>
        </w:rPr>
        <w:t> </w:t>
      </w:r>
      <w:r>
        <w:rPr>
          <w:sz w:val="24"/>
        </w:rPr>
        <w:t>-</w:t>
      </w:r>
      <w:r>
        <w:rPr>
          <w:spacing w:val="-1"/>
          <w:sz w:val="24"/>
        </w:rPr>
        <w:t> </w:t>
      </w:r>
      <w:r>
        <w:rPr>
          <w:sz w:val="24"/>
        </w:rPr>
        <w:t>Zech.</w:t>
      </w:r>
      <w:r>
        <w:rPr>
          <w:spacing w:val="-1"/>
          <w:sz w:val="24"/>
        </w:rPr>
        <w:t> </w:t>
      </w:r>
      <w:r>
        <w:rPr>
          <w:sz w:val="24"/>
        </w:rPr>
        <w:t>8:3;</w:t>
      </w:r>
      <w:r>
        <w:rPr>
          <w:spacing w:val="1"/>
          <w:sz w:val="24"/>
        </w:rPr>
        <w:t> </w:t>
      </w:r>
      <w:r>
        <w:rPr>
          <w:sz w:val="24"/>
        </w:rPr>
        <w:t>Isa.</w:t>
      </w:r>
      <w:r>
        <w:rPr>
          <w:spacing w:val="-1"/>
          <w:sz w:val="24"/>
        </w:rPr>
        <w:t> </w:t>
      </w:r>
      <w:r>
        <w:rPr>
          <w:spacing w:val="-4"/>
          <w:sz w:val="24"/>
        </w:rPr>
        <w:t>2:3.</w:t>
      </w:r>
    </w:p>
    <w:p>
      <w:pPr>
        <w:pStyle w:val="ListParagraph"/>
        <w:numPr>
          <w:ilvl w:val="1"/>
          <w:numId w:val="1"/>
        </w:numPr>
        <w:tabs>
          <w:tab w:pos="479" w:val="left" w:leader="none"/>
        </w:tabs>
        <w:spacing w:line="293" w:lineRule="exact" w:before="0" w:after="0"/>
        <w:ind w:left="479" w:right="0" w:hanging="359"/>
        <w:jc w:val="left"/>
        <w:rPr>
          <w:rFonts w:ascii="Symbol" w:hAnsi="Symbol"/>
          <w:sz w:val="24"/>
        </w:rPr>
      </w:pPr>
      <w:r>
        <w:rPr>
          <w:sz w:val="24"/>
        </w:rPr>
        <w:t>Burning</w:t>
      </w:r>
      <w:r>
        <w:rPr>
          <w:spacing w:val="-4"/>
          <w:sz w:val="24"/>
        </w:rPr>
        <w:t> </w:t>
      </w:r>
      <w:r>
        <w:rPr>
          <w:sz w:val="24"/>
        </w:rPr>
        <w:t>with</w:t>
      </w:r>
      <w:r>
        <w:rPr>
          <w:spacing w:val="-1"/>
          <w:sz w:val="24"/>
        </w:rPr>
        <w:t> </w:t>
      </w:r>
      <w:r>
        <w:rPr>
          <w:sz w:val="24"/>
        </w:rPr>
        <w:t>fire -</w:t>
      </w:r>
      <w:r>
        <w:rPr>
          <w:spacing w:val="-2"/>
          <w:sz w:val="24"/>
        </w:rPr>
        <w:t> </w:t>
      </w:r>
      <w:r>
        <w:rPr>
          <w:sz w:val="24"/>
        </w:rPr>
        <w:t>God's</w:t>
      </w:r>
      <w:r>
        <w:rPr>
          <w:spacing w:val="2"/>
          <w:sz w:val="24"/>
        </w:rPr>
        <w:t> </w:t>
      </w:r>
      <w:r>
        <w:rPr>
          <w:sz w:val="24"/>
        </w:rPr>
        <w:t>presence</w:t>
      </w:r>
      <w:r>
        <w:rPr>
          <w:spacing w:val="-2"/>
          <w:sz w:val="24"/>
        </w:rPr>
        <w:t> </w:t>
      </w:r>
      <w:r>
        <w:rPr>
          <w:sz w:val="24"/>
        </w:rPr>
        <w:t>in</w:t>
      </w:r>
      <w:r>
        <w:rPr>
          <w:spacing w:val="-1"/>
          <w:sz w:val="24"/>
        </w:rPr>
        <w:t> </w:t>
      </w:r>
      <w:r>
        <w:rPr>
          <w:sz w:val="24"/>
        </w:rPr>
        <w:t>the</w:t>
      </w:r>
      <w:r>
        <w:rPr>
          <w:spacing w:val="-2"/>
          <w:sz w:val="24"/>
        </w:rPr>
        <w:t> </w:t>
      </w:r>
      <w:r>
        <w:rPr>
          <w:sz w:val="24"/>
        </w:rPr>
        <w:t>midst</w:t>
      </w:r>
      <w:r>
        <w:rPr>
          <w:spacing w:val="-1"/>
          <w:sz w:val="24"/>
        </w:rPr>
        <w:t> </w:t>
      </w:r>
      <w:r>
        <w:rPr>
          <w:sz w:val="24"/>
        </w:rPr>
        <w:t>and round</w:t>
      </w:r>
      <w:r>
        <w:rPr>
          <w:spacing w:val="-1"/>
          <w:sz w:val="24"/>
        </w:rPr>
        <w:t> </w:t>
      </w:r>
      <w:r>
        <w:rPr>
          <w:sz w:val="24"/>
        </w:rPr>
        <w:t>about</w:t>
      </w:r>
      <w:r>
        <w:rPr>
          <w:spacing w:val="-1"/>
          <w:sz w:val="24"/>
        </w:rPr>
        <w:t> </w:t>
      </w:r>
      <w:r>
        <w:rPr>
          <w:sz w:val="24"/>
        </w:rPr>
        <w:t>-</w:t>
      </w:r>
      <w:r>
        <w:rPr>
          <w:spacing w:val="-2"/>
          <w:sz w:val="24"/>
        </w:rPr>
        <w:t> </w:t>
      </w:r>
      <w:r>
        <w:rPr>
          <w:sz w:val="24"/>
        </w:rPr>
        <w:t>Ex. </w:t>
      </w:r>
      <w:r>
        <w:rPr>
          <w:spacing w:val="-5"/>
          <w:sz w:val="24"/>
        </w:rPr>
        <w:t>3:2</w:t>
      </w:r>
    </w:p>
    <w:p>
      <w:pPr>
        <w:pStyle w:val="ListParagraph"/>
        <w:numPr>
          <w:ilvl w:val="1"/>
          <w:numId w:val="1"/>
        </w:numPr>
        <w:tabs>
          <w:tab w:pos="479" w:val="left" w:leader="none"/>
        </w:tabs>
        <w:spacing w:line="293" w:lineRule="exact" w:before="0" w:after="0"/>
        <w:ind w:left="479" w:right="0" w:hanging="359"/>
        <w:jc w:val="left"/>
        <w:rPr>
          <w:rFonts w:ascii="Symbol" w:hAnsi="Symbol"/>
          <w:sz w:val="24"/>
        </w:rPr>
      </w:pPr>
      <w:r>
        <w:rPr>
          <w:sz w:val="24"/>
        </w:rPr>
        <w:t>Sea</w:t>
      </w:r>
      <w:r>
        <w:rPr>
          <w:spacing w:val="-3"/>
          <w:sz w:val="24"/>
        </w:rPr>
        <w:t> </w:t>
      </w:r>
      <w:r>
        <w:rPr>
          <w:sz w:val="24"/>
        </w:rPr>
        <w:t>(third</w:t>
      </w:r>
      <w:r>
        <w:rPr>
          <w:spacing w:val="-1"/>
          <w:sz w:val="24"/>
        </w:rPr>
        <w:t> </w:t>
      </w:r>
      <w:r>
        <w:rPr>
          <w:sz w:val="24"/>
        </w:rPr>
        <w:t>part) -</w:t>
      </w:r>
      <w:r>
        <w:rPr>
          <w:spacing w:val="-2"/>
          <w:sz w:val="24"/>
        </w:rPr>
        <w:t> </w:t>
      </w:r>
      <w:r>
        <w:rPr>
          <w:sz w:val="24"/>
        </w:rPr>
        <w:t>the</w:t>
      </w:r>
      <w:r>
        <w:rPr>
          <w:spacing w:val="-3"/>
          <w:sz w:val="24"/>
        </w:rPr>
        <w:t> </w:t>
      </w:r>
      <w:r>
        <w:rPr>
          <w:sz w:val="24"/>
        </w:rPr>
        <w:t>storehouse</w:t>
      </w:r>
      <w:r>
        <w:rPr>
          <w:spacing w:val="-2"/>
          <w:sz w:val="24"/>
        </w:rPr>
        <w:t> </w:t>
      </w:r>
      <w:r>
        <w:rPr>
          <w:sz w:val="24"/>
        </w:rPr>
        <w:t>of</w:t>
      </w:r>
      <w:r>
        <w:rPr>
          <w:spacing w:val="-2"/>
          <w:sz w:val="24"/>
        </w:rPr>
        <w:t> </w:t>
      </w:r>
      <w:r>
        <w:rPr>
          <w:sz w:val="24"/>
        </w:rPr>
        <w:t>the</w:t>
      </w:r>
      <w:r>
        <w:rPr>
          <w:spacing w:val="-2"/>
          <w:sz w:val="24"/>
        </w:rPr>
        <w:t> </w:t>
      </w:r>
      <w:r>
        <w:rPr>
          <w:sz w:val="24"/>
        </w:rPr>
        <w:t>waters (original</w:t>
      </w:r>
      <w:r>
        <w:rPr>
          <w:spacing w:val="-1"/>
          <w:sz w:val="24"/>
        </w:rPr>
        <w:t> </w:t>
      </w:r>
      <w:r>
        <w:rPr>
          <w:sz w:val="24"/>
        </w:rPr>
        <w:t>abode)</w:t>
      </w:r>
      <w:r>
        <w:rPr>
          <w:spacing w:val="-2"/>
          <w:sz w:val="24"/>
        </w:rPr>
        <w:t> </w:t>
      </w:r>
      <w:r>
        <w:rPr>
          <w:sz w:val="24"/>
        </w:rPr>
        <w:t>-</w:t>
      </w:r>
      <w:r>
        <w:rPr>
          <w:spacing w:val="3"/>
          <w:sz w:val="24"/>
        </w:rPr>
        <w:t> </w:t>
      </w:r>
      <w:r>
        <w:rPr>
          <w:sz w:val="24"/>
        </w:rPr>
        <w:t>Isa.</w:t>
      </w:r>
      <w:r>
        <w:rPr>
          <w:spacing w:val="-1"/>
          <w:sz w:val="24"/>
        </w:rPr>
        <w:t> </w:t>
      </w:r>
      <w:r>
        <w:rPr>
          <w:spacing w:val="-2"/>
          <w:sz w:val="24"/>
        </w:rPr>
        <w:t>42:10.</w:t>
      </w:r>
    </w:p>
    <w:p>
      <w:pPr>
        <w:pStyle w:val="BodyText"/>
        <w:spacing w:before="276"/>
        <w:ind w:left="180" w:right="110" w:hanging="60"/>
      </w:pPr>
      <w:r>
        <w:rPr/>
        <w:t>The</w:t>
      </w:r>
      <w:r>
        <w:rPr>
          <w:spacing w:val="-2"/>
        </w:rPr>
        <w:t> </w:t>
      </w:r>
      <w:r>
        <w:rPr/>
        <w:t>Israelite</w:t>
      </w:r>
      <w:r>
        <w:rPr>
          <w:spacing w:val="-4"/>
        </w:rPr>
        <w:t> </w:t>
      </w:r>
      <w:r>
        <w:rPr/>
        <w:t>movement</w:t>
      </w:r>
      <w:r>
        <w:rPr>
          <w:spacing w:val="-3"/>
        </w:rPr>
        <w:t> </w:t>
      </w:r>
      <w:r>
        <w:rPr/>
        <w:t>reached</w:t>
      </w:r>
      <w:r>
        <w:rPr>
          <w:spacing w:val="-3"/>
        </w:rPr>
        <w:t> </w:t>
      </w:r>
      <w:r>
        <w:rPr/>
        <w:t>only</w:t>
      </w:r>
      <w:r>
        <w:rPr>
          <w:spacing w:val="-6"/>
        </w:rPr>
        <w:t> </w:t>
      </w:r>
      <w:r>
        <w:rPr/>
        <w:t>a</w:t>
      </w:r>
      <w:r>
        <w:rPr>
          <w:spacing w:val="-4"/>
        </w:rPr>
        <w:t> </w:t>
      </w:r>
      <w:r>
        <w:rPr/>
        <w:t>part</w:t>
      </w:r>
      <w:r>
        <w:rPr>
          <w:spacing w:val="-3"/>
        </w:rPr>
        <w:t> </w:t>
      </w:r>
      <w:r>
        <w:rPr/>
        <w:t>of</w:t>
      </w:r>
      <w:r>
        <w:rPr>
          <w:spacing w:val="-4"/>
        </w:rPr>
        <w:t> </w:t>
      </w:r>
      <w:r>
        <w:rPr/>
        <w:t>the</w:t>
      </w:r>
      <w:r>
        <w:rPr>
          <w:spacing w:val="-2"/>
        </w:rPr>
        <w:t> </w:t>
      </w:r>
      <w:r>
        <w:rPr/>
        <w:t>world</w:t>
      </w:r>
      <w:r>
        <w:rPr>
          <w:spacing w:val="-3"/>
        </w:rPr>
        <w:t> </w:t>
      </w:r>
      <w:r>
        <w:rPr/>
        <w:t>(the</w:t>
      </w:r>
      <w:r>
        <w:rPr>
          <w:spacing w:val="-2"/>
        </w:rPr>
        <w:t> </w:t>
      </w:r>
      <w:r>
        <w:rPr/>
        <w:t>"third</w:t>
      </w:r>
      <w:r>
        <w:rPr>
          <w:spacing w:val="-3"/>
        </w:rPr>
        <w:t> </w:t>
      </w:r>
      <w:r>
        <w:rPr/>
        <w:t>part"</w:t>
      </w:r>
      <w:r>
        <w:rPr>
          <w:spacing w:val="-5"/>
        </w:rPr>
        <w:t> </w:t>
      </w:r>
      <w:r>
        <w:rPr/>
        <w:t>of</w:t>
      </w:r>
      <w:r>
        <w:rPr>
          <w:spacing w:val="-2"/>
        </w:rPr>
        <w:t> </w:t>
      </w:r>
      <w:r>
        <w:rPr/>
        <w:t>the</w:t>
      </w:r>
      <w:r>
        <w:rPr>
          <w:spacing w:val="-4"/>
        </w:rPr>
        <w:t> </w:t>
      </w:r>
      <w:r>
        <w:rPr/>
        <w:t>"sea"), those heathen with whom the movement came into close contact, especially in the promised land.</w:t>
      </w:r>
    </w:p>
    <w:p>
      <w:pPr>
        <w:pStyle w:val="BodyText"/>
        <w:spacing w:before="4"/>
        <w:ind w:left="0"/>
      </w:pPr>
    </w:p>
    <w:p>
      <w:pPr>
        <w:pStyle w:val="ListParagraph"/>
        <w:numPr>
          <w:ilvl w:val="1"/>
          <w:numId w:val="1"/>
        </w:numPr>
        <w:tabs>
          <w:tab w:pos="480" w:val="left" w:leader="none"/>
        </w:tabs>
        <w:spacing w:line="237" w:lineRule="auto" w:before="0" w:after="0"/>
        <w:ind w:left="480" w:right="561" w:hanging="360"/>
        <w:jc w:val="left"/>
        <w:rPr>
          <w:rFonts w:ascii="Symbol" w:hAnsi="Symbol"/>
          <w:sz w:val="24"/>
        </w:rPr>
      </w:pPr>
      <w:r>
        <w:rPr>
          <w:sz w:val="24"/>
        </w:rPr>
        <w:t>Became</w:t>
      </w:r>
      <w:r>
        <w:rPr>
          <w:spacing w:val="-5"/>
          <w:sz w:val="24"/>
        </w:rPr>
        <w:t> </w:t>
      </w:r>
      <w:r>
        <w:rPr>
          <w:sz w:val="24"/>
        </w:rPr>
        <w:t>blood</w:t>
      </w:r>
      <w:r>
        <w:rPr>
          <w:spacing w:val="-4"/>
          <w:sz w:val="24"/>
        </w:rPr>
        <w:t> </w:t>
      </w:r>
      <w:r>
        <w:rPr>
          <w:sz w:val="24"/>
        </w:rPr>
        <w:t>-</w:t>
      </w:r>
      <w:r>
        <w:rPr>
          <w:spacing w:val="-5"/>
          <w:sz w:val="24"/>
        </w:rPr>
        <w:t> </w:t>
      </w:r>
      <w:r>
        <w:rPr>
          <w:sz w:val="24"/>
        </w:rPr>
        <w:t>Those</w:t>
      </w:r>
      <w:r>
        <w:rPr>
          <w:spacing w:val="-5"/>
          <w:sz w:val="24"/>
        </w:rPr>
        <w:t> </w:t>
      </w:r>
      <w:r>
        <w:rPr>
          <w:sz w:val="24"/>
        </w:rPr>
        <w:t>with</w:t>
      </w:r>
      <w:r>
        <w:rPr>
          <w:spacing w:val="-4"/>
          <w:sz w:val="24"/>
        </w:rPr>
        <w:t> </w:t>
      </w:r>
      <w:r>
        <w:rPr>
          <w:sz w:val="24"/>
        </w:rPr>
        <w:t>whom</w:t>
      </w:r>
      <w:r>
        <w:rPr>
          <w:spacing w:val="-2"/>
          <w:sz w:val="24"/>
        </w:rPr>
        <w:t> </w:t>
      </w:r>
      <w:r>
        <w:rPr>
          <w:sz w:val="24"/>
        </w:rPr>
        <w:t>Israel</w:t>
      </w:r>
      <w:r>
        <w:rPr>
          <w:spacing w:val="-4"/>
          <w:sz w:val="24"/>
        </w:rPr>
        <w:t> </w:t>
      </w:r>
      <w:r>
        <w:rPr>
          <w:sz w:val="24"/>
        </w:rPr>
        <w:t>came</w:t>
      </w:r>
      <w:r>
        <w:rPr>
          <w:spacing w:val="-5"/>
          <w:sz w:val="24"/>
        </w:rPr>
        <w:t> </w:t>
      </w:r>
      <w:r>
        <w:rPr>
          <w:sz w:val="24"/>
        </w:rPr>
        <w:t>in</w:t>
      </w:r>
      <w:r>
        <w:rPr>
          <w:spacing w:val="-4"/>
          <w:sz w:val="24"/>
        </w:rPr>
        <w:t> </w:t>
      </w:r>
      <w:r>
        <w:rPr>
          <w:sz w:val="24"/>
        </w:rPr>
        <w:t>contact;</w:t>
      </w:r>
      <w:r>
        <w:rPr>
          <w:spacing w:val="-1"/>
          <w:sz w:val="24"/>
        </w:rPr>
        <w:t> </w:t>
      </w:r>
      <w:r>
        <w:rPr>
          <w:sz w:val="24"/>
        </w:rPr>
        <w:t>Israel</w:t>
      </w:r>
      <w:r>
        <w:rPr>
          <w:spacing w:val="-4"/>
          <w:sz w:val="24"/>
        </w:rPr>
        <w:t> </w:t>
      </w:r>
      <w:r>
        <w:rPr>
          <w:sz w:val="24"/>
        </w:rPr>
        <w:t>was</w:t>
      </w:r>
      <w:r>
        <w:rPr>
          <w:spacing w:val="-2"/>
          <w:sz w:val="24"/>
        </w:rPr>
        <w:t> </w:t>
      </w:r>
      <w:r>
        <w:rPr>
          <w:sz w:val="24"/>
        </w:rPr>
        <w:t>a</w:t>
      </w:r>
      <w:r>
        <w:rPr>
          <w:spacing w:val="-5"/>
          <w:sz w:val="24"/>
        </w:rPr>
        <w:t> </w:t>
      </w:r>
      <w:r>
        <w:rPr>
          <w:sz w:val="24"/>
        </w:rPr>
        <w:t>life-saving agent or an agent of destruction.</w:t>
      </w:r>
    </w:p>
    <w:p>
      <w:pPr>
        <w:pStyle w:val="ListParagraph"/>
        <w:numPr>
          <w:ilvl w:val="1"/>
          <w:numId w:val="1"/>
        </w:numPr>
        <w:tabs>
          <w:tab w:pos="480" w:val="left" w:leader="none"/>
        </w:tabs>
        <w:spacing w:line="237" w:lineRule="auto" w:before="5" w:after="0"/>
        <w:ind w:left="480" w:right="300" w:hanging="360"/>
        <w:jc w:val="left"/>
        <w:rPr>
          <w:rFonts w:ascii="Symbol" w:hAnsi="Symbol"/>
          <w:sz w:val="24"/>
        </w:rPr>
      </w:pPr>
      <w:r>
        <w:rPr>
          <w:sz w:val="24"/>
        </w:rPr>
        <w:t>"Creatures...had</w:t>
      </w:r>
      <w:r>
        <w:rPr>
          <w:spacing w:val="-2"/>
          <w:sz w:val="24"/>
        </w:rPr>
        <w:t> </w:t>
      </w:r>
      <w:r>
        <w:rPr>
          <w:sz w:val="24"/>
        </w:rPr>
        <w:t>life</w:t>
      </w:r>
      <w:r>
        <w:rPr>
          <w:spacing w:val="-3"/>
          <w:sz w:val="24"/>
        </w:rPr>
        <w:t> </w:t>
      </w:r>
      <w:r>
        <w:rPr>
          <w:sz w:val="24"/>
        </w:rPr>
        <w:t>and died"</w:t>
      </w:r>
      <w:r>
        <w:rPr>
          <w:spacing w:val="-4"/>
          <w:sz w:val="24"/>
        </w:rPr>
        <w:t> </w:t>
      </w:r>
      <w:r>
        <w:rPr>
          <w:sz w:val="24"/>
        </w:rPr>
        <w:t>-</w:t>
      </w:r>
      <w:r>
        <w:rPr>
          <w:spacing w:val="-3"/>
          <w:sz w:val="24"/>
        </w:rPr>
        <w:t> </w:t>
      </w:r>
      <w:r>
        <w:rPr>
          <w:sz w:val="24"/>
        </w:rPr>
        <w:t>The</w:t>
      </w:r>
      <w:r>
        <w:rPr>
          <w:spacing w:val="-3"/>
          <w:sz w:val="24"/>
        </w:rPr>
        <w:t> </w:t>
      </w:r>
      <w:r>
        <w:rPr>
          <w:sz w:val="24"/>
        </w:rPr>
        <w:t>third</w:t>
      </w:r>
      <w:r>
        <w:rPr>
          <w:spacing w:val="-2"/>
          <w:sz w:val="24"/>
        </w:rPr>
        <w:t> </w:t>
      </w:r>
      <w:r>
        <w:rPr>
          <w:sz w:val="24"/>
        </w:rPr>
        <w:t>part</w:t>
      </w:r>
      <w:r>
        <w:rPr>
          <w:spacing w:val="-2"/>
          <w:sz w:val="24"/>
        </w:rPr>
        <w:t> </w:t>
      </w:r>
      <w:r>
        <w:rPr>
          <w:sz w:val="24"/>
        </w:rPr>
        <w:t>in</w:t>
      </w:r>
      <w:r>
        <w:rPr>
          <w:spacing w:val="-2"/>
          <w:sz w:val="24"/>
        </w:rPr>
        <w:t> </w:t>
      </w:r>
      <w:r>
        <w:rPr>
          <w:sz w:val="24"/>
        </w:rPr>
        <w:t>the</w:t>
      </w:r>
      <w:r>
        <w:rPr>
          <w:spacing w:val="-3"/>
          <w:sz w:val="24"/>
        </w:rPr>
        <w:t> </w:t>
      </w:r>
      <w:r>
        <w:rPr>
          <w:sz w:val="24"/>
        </w:rPr>
        <w:t>sea</w:t>
      </w:r>
      <w:r>
        <w:rPr>
          <w:spacing w:val="-3"/>
          <w:sz w:val="24"/>
        </w:rPr>
        <w:t> </w:t>
      </w:r>
      <w:r>
        <w:rPr>
          <w:sz w:val="24"/>
        </w:rPr>
        <w:t>which died</w:t>
      </w:r>
      <w:r>
        <w:rPr>
          <w:spacing w:val="-2"/>
          <w:sz w:val="24"/>
        </w:rPr>
        <w:t> </w:t>
      </w:r>
      <w:r>
        <w:rPr>
          <w:sz w:val="24"/>
        </w:rPr>
        <w:t>are</w:t>
      </w:r>
      <w:r>
        <w:rPr>
          <w:spacing w:val="-3"/>
          <w:sz w:val="24"/>
        </w:rPr>
        <w:t> </w:t>
      </w:r>
      <w:r>
        <w:rPr>
          <w:sz w:val="24"/>
        </w:rPr>
        <w:t>those</w:t>
      </w:r>
      <w:r>
        <w:rPr>
          <w:spacing w:val="-3"/>
          <w:sz w:val="24"/>
        </w:rPr>
        <w:t> </w:t>
      </w:r>
      <w:r>
        <w:rPr>
          <w:sz w:val="24"/>
        </w:rPr>
        <w:t>newly converted heathen who had eternal life, but who sinned it away (died).</w:t>
      </w:r>
    </w:p>
    <w:p>
      <w:pPr>
        <w:pStyle w:val="ListParagraph"/>
        <w:numPr>
          <w:ilvl w:val="1"/>
          <w:numId w:val="1"/>
        </w:numPr>
        <w:tabs>
          <w:tab w:pos="480" w:val="left" w:leader="none"/>
        </w:tabs>
        <w:spacing w:line="237" w:lineRule="auto" w:before="4" w:after="0"/>
        <w:ind w:left="480" w:right="1130" w:hanging="360"/>
        <w:jc w:val="left"/>
        <w:rPr>
          <w:rFonts w:ascii="Symbol" w:hAnsi="Symbol"/>
          <w:sz w:val="24"/>
        </w:rPr>
      </w:pPr>
      <w:r>
        <w:rPr>
          <w:sz w:val="24"/>
        </w:rPr>
        <w:t>Ships</w:t>
      </w:r>
      <w:r>
        <w:rPr>
          <w:spacing w:val="-4"/>
          <w:sz w:val="24"/>
        </w:rPr>
        <w:t> </w:t>
      </w:r>
      <w:r>
        <w:rPr>
          <w:sz w:val="24"/>
        </w:rPr>
        <w:t>-</w:t>
      </w:r>
      <w:r>
        <w:rPr>
          <w:spacing w:val="-5"/>
          <w:sz w:val="24"/>
        </w:rPr>
        <w:t> </w:t>
      </w:r>
      <w:r>
        <w:rPr>
          <w:sz w:val="24"/>
        </w:rPr>
        <w:t>heathen</w:t>
      </w:r>
      <w:r>
        <w:rPr>
          <w:spacing w:val="-4"/>
          <w:sz w:val="24"/>
        </w:rPr>
        <w:t> </w:t>
      </w:r>
      <w:r>
        <w:rPr>
          <w:sz w:val="24"/>
        </w:rPr>
        <w:t>religion</w:t>
      </w:r>
      <w:r>
        <w:rPr>
          <w:spacing w:val="-4"/>
          <w:sz w:val="24"/>
        </w:rPr>
        <w:t> </w:t>
      </w:r>
      <w:r>
        <w:rPr>
          <w:sz w:val="24"/>
        </w:rPr>
        <w:t>and</w:t>
      </w:r>
      <w:r>
        <w:rPr>
          <w:spacing w:val="-4"/>
          <w:sz w:val="24"/>
        </w:rPr>
        <w:t> </w:t>
      </w:r>
      <w:r>
        <w:rPr>
          <w:sz w:val="24"/>
        </w:rPr>
        <w:t>their</w:t>
      </w:r>
      <w:r>
        <w:rPr>
          <w:spacing w:val="-5"/>
          <w:sz w:val="24"/>
        </w:rPr>
        <w:t> </w:t>
      </w:r>
      <w:r>
        <w:rPr>
          <w:sz w:val="24"/>
        </w:rPr>
        <w:t>temples</w:t>
      </w:r>
      <w:r>
        <w:rPr>
          <w:spacing w:val="-4"/>
          <w:sz w:val="24"/>
        </w:rPr>
        <w:t> </w:t>
      </w:r>
      <w:r>
        <w:rPr>
          <w:sz w:val="24"/>
        </w:rPr>
        <w:t>(shelter</w:t>
      </w:r>
      <w:r>
        <w:rPr>
          <w:spacing w:val="-3"/>
          <w:sz w:val="24"/>
        </w:rPr>
        <w:t> </w:t>
      </w:r>
      <w:r>
        <w:rPr>
          <w:sz w:val="24"/>
        </w:rPr>
        <w:t>and</w:t>
      </w:r>
      <w:r>
        <w:rPr>
          <w:spacing w:val="-4"/>
          <w:sz w:val="24"/>
        </w:rPr>
        <w:t> </w:t>
      </w:r>
      <w:r>
        <w:rPr>
          <w:sz w:val="24"/>
        </w:rPr>
        <w:t>convey</w:t>
      </w:r>
      <w:r>
        <w:rPr>
          <w:spacing w:val="-8"/>
          <w:sz w:val="24"/>
        </w:rPr>
        <w:t> </w:t>
      </w:r>
      <w:r>
        <w:rPr>
          <w:sz w:val="24"/>
        </w:rPr>
        <w:t>people).</w:t>
      </w:r>
      <w:r>
        <w:rPr>
          <w:spacing w:val="-4"/>
          <w:sz w:val="24"/>
        </w:rPr>
        <w:t> </w:t>
      </w:r>
      <w:r>
        <w:rPr>
          <w:sz w:val="24"/>
        </w:rPr>
        <w:t>God commanded</w:t>
      </w:r>
      <w:r>
        <w:rPr>
          <w:spacing w:val="-2"/>
          <w:sz w:val="24"/>
        </w:rPr>
        <w:t> </w:t>
      </w:r>
      <w:r>
        <w:rPr>
          <w:sz w:val="24"/>
        </w:rPr>
        <w:t>that</w:t>
      </w:r>
      <w:r>
        <w:rPr>
          <w:spacing w:val="-2"/>
          <w:sz w:val="24"/>
        </w:rPr>
        <w:t> </w:t>
      </w:r>
      <w:r>
        <w:rPr>
          <w:sz w:val="24"/>
        </w:rPr>
        <w:t>they</w:t>
      </w:r>
      <w:r>
        <w:rPr>
          <w:spacing w:val="-7"/>
          <w:sz w:val="24"/>
        </w:rPr>
        <w:t> </w:t>
      </w:r>
      <w:r>
        <w:rPr>
          <w:sz w:val="24"/>
        </w:rPr>
        <w:t>(ships)</w:t>
      </w:r>
      <w:r>
        <w:rPr>
          <w:spacing w:val="-3"/>
          <w:sz w:val="24"/>
        </w:rPr>
        <w:t> </w:t>
      </w:r>
      <w:r>
        <w:rPr>
          <w:sz w:val="24"/>
        </w:rPr>
        <w:t>be</w:t>
      </w:r>
      <w:r>
        <w:rPr>
          <w:spacing w:val="-3"/>
          <w:sz w:val="24"/>
        </w:rPr>
        <w:t> </w:t>
      </w:r>
      <w:r>
        <w:rPr>
          <w:sz w:val="24"/>
        </w:rPr>
        <w:t>destroyed</w:t>
      </w:r>
      <w:r>
        <w:rPr>
          <w:spacing w:val="-2"/>
          <w:sz w:val="24"/>
        </w:rPr>
        <w:t> </w:t>
      </w:r>
      <w:r>
        <w:rPr>
          <w:sz w:val="24"/>
        </w:rPr>
        <w:t>by</w:t>
      </w:r>
      <w:r>
        <w:rPr>
          <w:spacing w:val="-7"/>
          <w:sz w:val="24"/>
        </w:rPr>
        <w:t> </w:t>
      </w:r>
      <w:r>
        <w:rPr>
          <w:sz w:val="24"/>
        </w:rPr>
        <w:t>the Israelites.</w:t>
      </w:r>
      <w:r>
        <w:rPr>
          <w:spacing w:val="-2"/>
          <w:sz w:val="24"/>
        </w:rPr>
        <w:t> </w:t>
      </w:r>
      <w:r>
        <w:rPr>
          <w:sz w:val="24"/>
        </w:rPr>
        <w:t>(Deut.</w:t>
      </w:r>
      <w:r>
        <w:rPr>
          <w:spacing w:val="-2"/>
          <w:sz w:val="24"/>
        </w:rPr>
        <w:t> </w:t>
      </w:r>
      <w:r>
        <w:rPr>
          <w:sz w:val="24"/>
        </w:rPr>
        <w:t>12:2,</w:t>
      </w:r>
      <w:r>
        <w:rPr>
          <w:spacing w:val="-2"/>
          <w:sz w:val="24"/>
        </w:rPr>
        <w:t> </w:t>
      </w:r>
      <w:r>
        <w:rPr>
          <w:sz w:val="24"/>
        </w:rPr>
        <w:t>3).</w:t>
      </w:r>
    </w:p>
    <w:p>
      <w:pPr>
        <w:pStyle w:val="BodyText"/>
        <w:ind w:left="0"/>
      </w:pPr>
    </w:p>
    <w:p>
      <w:pPr>
        <w:pStyle w:val="ListParagraph"/>
        <w:numPr>
          <w:ilvl w:val="0"/>
          <w:numId w:val="1"/>
        </w:numPr>
        <w:tabs>
          <w:tab w:pos="420" w:val="left" w:leader="none"/>
        </w:tabs>
        <w:spacing w:line="240" w:lineRule="auto" w:before="0" w:after="0"/>
        <w:ind w:left="420" w:right="0" w:hanging="300"/>
        <w:jc w:val="left"/>
        <w:rPr>
          <w:b/>
          <w:sz w:val="24"/>
        </w:rPr>
      </w:pPr>
      <w:r>
        <w:rPr>
          <w:i/>
          <w:sz w:val="24"/>
          <w:u w:val="single"/>
        </w:rPr>
        <w:t>The</w:t>
      </w:r>
      <w:r>
        <w:rPr>
          <w:i/>
          <w:spacing w:val="-2"/>
          <w:sz w:val="24"/>
          <w:u w:val="single"/>
        </w:rPr>
        <w:t> </w:t>
      </w:r>
      <w:r>
        <w:rPr>
          <w:i/>
          <w:sz w:val="24"/>
          <w:u w:val="single"/>
        </w:rPr>
        <w:t>third</w:t>
      </w:r>
      <w:r>
        <w:rPr>
          <w:i/>
          <w:spacing w:val="-1"/>
          <w:sz w:val="24"/>
          <w:u w:val="single"/>
        </w:rPr>
        <w:t> </w:t>
      </w:r>
      <w:r>
        <w:rPr>
          <w:i/>
          <w:sz w:val="24"/>
          <w:u w:val="single"/>
        </w:rPr>
        <w:t>trumpet</w:t>
      </w:r>
      <w:r>
        <w:rPr>
          <w:i/>
          <w:sz w:val="24"/>
          <w:u w:val="none"/>
        </w:rPr>
        <w:t> </w:t>
      </w:r>
      <w:r>
        <w:rPr>
          <w:b/>
          <w:sz w:val="24"/>
          <w:u w:val="none"/>
        </w:rPr>
        <w:t>Rev.</w:t>
      </w:r>
      <w:r>
        <w:rPr>
          <w:b/>
          <w:spacing w:val="-1"/>
          <w:sz w:val="24"/>
          <w:u w:val="none"/>
        </w:rPr>
        <w:t> </w:t>
      </w:r>
      <w:r>
        <w:rPr>
          <w:b/>
          <w:sz w:val="24"/>
          <w:u w:val="none"/>
        </w:rPr>
        <w:t>8:</w:t>
      </w:r>
      <w:r>
        <w:rPr>
          <w:b/>
          <w:spacing w:val="-2"/>
          <w:sz w:val="24"/>
          <w:u w:val="none"/>
        </w:rPr>
        <w:t> </w:t>
      </w:r>
      <w:r>
        <w:rPr>
          <w:b/>
          <w:sz w:val="24"/>
          <w:u w:val="none"/>
        </w:rPr>
        <w:t>10, </w:t>
      </w:r>
      <w:r>
        <w:rPr>
          <w:b/>
          <w:spacing w:val="-5"/>
          <w:sz w:val="24"/>
          <w:u w:val="none"/>
        </w:rPr>
        <w:t>11</w:t>
      </w:r>
    </w:p>
    <w:p>
      <w:pPr>
        <w:pStyle w:val="BodyText"/>
        <w:ind w:left="0"/>
        <w:rPr>
          <w:b/>
        </w:rPr>
      </w:pPr>
    </w:p>
    <w:p>
      <w:pPr>
        <w:pStyle w:val="BodyText"/>
        <w:ind w:left="0"/>
        <w:rPr>
          <w:b/>
        </w:rPr>
      </w:pPr>
    </w:p>
    <w:p>
      <w:pPr>
        <w:pStyle w:val="BodyText"/>
        <w:ind w:left="0"/>
        <w:rPr>
          <w:b/>
        </w:rPr>
      </w:pPr>
    </w:p>
    <w:p>
      <w:pPr>
        <w:pStyle w:val="BodyText"/>
        <w:ind w:left="120"/>
      </w:pPr>
      <w:r>
        <w:rPr/>
        <w:t>This</w:t>
      </w:r>
      <w:r>
        <w:rPr>
          <w:spacing w:val="-3"/>
        </w:rPr>
        <w:t> </w:t>
      </w:r>
      <w:r>
        <w:rPr/>
        <w:t>brings</w:t>
      </w:r>
      <w:r>
        <w:rPr>
          <w:spacing w:val="-3"/>
        </w:rPr>
        <w:t> </w:t>
      </w:r>
      <w:r>
        <w:rPr/>
        <w:t>the</w:t>
      </w:r>
      <w:r>
        <w:rPr>
          <w:spacing w:val="-4"/>
        </w:rPr>
        <w:t> </w:t>
      </w:r>
      <w:r>
        <w:rPr/>
        <w:t>period</w:t>
      </w:r>
      <w:r>
        <w:rPr>
          <w:spacing w:val="-3"/>
        </w:rPr>
        <w:t> </w:t>
      </w:r>
      <w:r>
        <w:rPr/>
        <w:t>of</w:t>
      </w:r>
      <w:r>
        <w:rPr>
          <w:spacing w:val="-2"/>
        </w:rPr>
        <w:t> </w:t>
      </w:r>
      <w:r>
        <w:rPr/>
        <w:t>the</w:t>
      </w:r>
      <w:r>
        <w:rPr>
          <w:spacing w:val="-4"/>
        </w:rPr>
        <w:t> </w:t>
      </w:r>
      <w:r>
        <w:rPr/>
        <w:t>Bible.</w:t>
      </w:r>
      <w:r>
        <w:rPr>
          <w:spacing w:val="-3"/>
        </w:rPr>
        <w:t> </w:t>
      </w:r>
      <w:r>
        <w:rPr/>
        <w:t>Those</w:t>
      </w:r>
      <w:r>
        <w:rPr>
          <w:spacing w:val="-4"/>
        </w:rPr>
        <w:t> </w:t>
      </w:r>
      <w:r>
        <w:rPr/>
        <w:t>who</w:t>
      </w:r>
      <w:r>
        <w:rPr>
          <w:spacing w:val="-3"/>
        </w:rPr>
        <w:t> </w:t>
      </w:r>
      <w:r>
        <w:rPr/>
        <w:t>do</w:t>
      </w:r>
      <w:r>
        <w:rPr>
          <w:spacing w:val="-1"/>
        </w:rPr>
        <w:t> </w:t>
      </w:r>
      <w:r>
        <w:rPr/>
        <w:t>not</w:t>
      </w:r>
      <w:r>
        <w:rPr>
          <w:spacing w:val="-3"/>
        </w:rPr>
        <w:t> </w:t>
      </w:r>
      <w:r>
        <w:rPr/>
        <w:t>accept</w:t>
      </w:r>
      <w:r>
        <w:rPr>
          <w:spacing w:val="-3"/>
        </w:rPr>
        <w:t> </w:t>
      </w:r>
      <w:r>
        <w:rPr/>
        <w:t>the</w:t>
      </w:r>
      <w:r>
        <w:rPr>
          <w:spacing w:val="-2"/>
        </w:rPr>
        <w:t> </w:t>
      </w:r>
      <w:r>
        <w:rPr/>
        <w:t>Old</w:t>
      </w:r>
      <w:r>
        <w:rPr>
          <w:spacing w:val="-3"/>
        </w:rPr>
        <w:t> </w:t>
      </w:r>
      <w:r>
        <w:rPr/>
        <w:t>Testament</w:t>
      </w:r>
      <w:r>
        <w:rPr>
          <w:spacing w:val="-3"/>
        </w:rPr>
        <w:t> </w:t>
      </w:r>
      <w:r>
        <w:rPr/>
        <w:t>in</w:t>
      </w:r>
      <w:r>
        <w:rPr>
          <w:spacing w:val="-3"/>
        </w:rPr>
        <w:t> </w:t>
      </w:r>
      <w:r>
        <w:rPr/>
        <w:t>this period are destroyed.</w:t>
      </w:r>
    </w:p>
    <w:p>
      <w:pPr>
        <w:spacing w:after="0"/>
        <w:sectPr>
          <w:pgSz w:w="12240" w:h="15840"/>
          <w:pgMar w:header="0" w:footer="794" w:top="1360" w:bottom="980" w:left="1680" w:right="1700"/>
        </w:sectPr>
      </w:pPr>
    </w:p>
    <w:p>
      <w:pPr>
        <w:pStyle w:val="ListParagraph"/>
        <w:numPr>
          <w:ilvl w:val="1"/>
          <w:numId w:val="1"/>
        </w:numPr>
        <w:tabs>
          <w:tab w:pos="480" w:val="left" w:leader="none"/>
        </w:tabs>
        <w:spacing w:line="237" w:lineRule="auto" w:before="76" w:after="0"/>
        <w:ind w:left="480" w:right="228" w:hanging="360"/>
        <w:jc w:val="left"/>
        <w:rPr>
          <w:rFonts w:ascii="Symbol" w:hAnsi="Symbol"/>
          <w:sz w:val="24"/>
        </w:rPr>
      </w:pPr>
      <w:r>
        <w:rPr>
          <w:sz w:val="24"/>
        </w:rPr>
        <w:t>Star - the Word of God; the Old Testament. The only light bearing object from heaven</w:t>
      </w:r>
      <w:r>
        <w:rPr>
          <w:spacing w:val="-2"/>
          <w:sz w:val="24"/>
        </w:rPr>
        <w:t> </w:t>
      </w:r>
      <w:r>
        <w:rPr>
          <w:sz w:val="24"/>
        </w:rPr>
        <w:t>is</w:t>
      </w:r>
      <w:r>
        <w:rPr>
          <w:spacing w:val="-2"/>
          <w:sz w:val="24"/>
        </w:rPr>
        <w:t> </w:t>
      </w:r>
      <w:r>
        <w:rPr>
          <w:sz w:val="24"/>
        </w:rPr>
        <w:t>the</w:t>
      </w:r>
      <w:r>
        <w:rPr>
          <w:spacing w:val="-3"/>
          <w:sz w:val="24"/>
        </w:rPr>
        <w:t> </w:t>
      </w:r>
      <w:r>
        <w:rPr>
          <w:sz w:val="24"/>
        </w:rPr>
        <w:t>Word.</w:t>
      </w:r>
      <w:r>
        <w:rPr>
          <w:spacing w:val="-2"/>
          <w:sz w:val="24"/>
        </w:rPr>
        <w:t> </w:t>
      </w:r>
      <w:r>
        <w:rPr>
          <w:sz w:val="24"/>
        </w:rPr>
        <w:t>(Ps. 119:105).</w:t>
      </w:r>
      <w:r>
        <w:rPr>
          <w:spacing w:val="-2"/>
          <w:sz w:val="24"/>
        </w:rPr>
        <w:t> </w:t>
      </w:r>
      <w:r>
        <w:rPr>
          <w:sz w:val="24"/>
        </w:rPr>
        <w:t>Since</w:t>
      </w:r>
      <w:r>
        <w:rPr>
          <w:spacing w:val="-3"/>
          <w:sz w:val="24"/>
        </w:rPr>
        <w:t> </w:t>
      </w:r>
      <w:r>
        <w:rPr>
          <w:sz w:val="24"/>
        </w:rPr>
        <w:t>it</w:t>
      </w:r>
      <w:r>
        <w:rPr>
          <w:spacing w:val="-2"/>
          <w:sz w:val="24"/>
        </w:rPr>
        <w:t> </w:t>
      </w:r>
      <w:r>
        <w:rPr>
          <w:sz w:val="24"/>
        </w:rPr>
        <w:t>falls</w:t>
      </w:r>
      <w:r>
        <w:rPr>
          <w:spacing w:val="-2"/>
          <w:sz w:val="24"/>
        </w:rPr>
        <w:t> </w:t>
      </w:r>
      <w:r>
        <w:rPr>
          <w:sz w:val="24"/>
        </w:rPr>
        <w:t>only</w:t>
      </w:r>
      <w:r>
        <w:rPr>
          <w:spacing w:val="-7"/>
          <w:sz w:val="24"/>
        </w:rPr>
        <w:t> </w:t>
      </w:r>
      <w:r>
        <w:rPr>
          <w:sz w:val="24"/>
        </w:rPr>
        <w:t>on</w:t>
      </w:r>
      <w:r>
        <w:rPr>
          <w:spacing w:val="-2"/>
          <w:sz w:val="24"/>
        </w:rPr>
        <w:t> </w:t>
      </w:r>
      <w:r>
        <w:rPr>
          <w:sz w:val="24"/>
        </w:rPr>
        <w:t>the</w:t>
      </w:r>
      <w:r>
        <w:rPr>
          <w:spacing w:val="-1"/>
          <w:sz w:val="24"/>
        </w:rPr>
        <w:t> </w:t>
      </w:r>
      <w:r>
        <w:rPr>
          <w:sz w:val="24"/>
        </w:rPr>
        <w:t>"third</w:t>
      </w:r>
      <w:r>
        <w:rPr>
          <w:spacing w:val="-2"/>
          <w:sz w:val="24"/>
        </w:rPr>
        <w:t> </w:t>
      </w:r>
      <w:r>
        <w:rPr>
          <w:sz w:val="24"/>
        </w:rPr>
        <w:t>part"</w:t>
      </w:r>
      <w:r>
        <w:rPr>
          <w:spacing w:val="-4"/>
          <w:sz w:val="24"/>
        </w:rPr>
        <w:t> </w:t>
      </w:r>
      <w:r>
        <w:rPr>
          <w:sz w:val="24"/>
        </w:rPr>
        <w:t>(a</w:t>
      </w:r>
      <w:r>
        <w:rPr>
          <w:spacing w:val="-1"/>
          <w:sz w:val="24"/>
        </w:rPr>
        <w:t> </w:t>
      </w:r>
      <w:r>
        <w:rPr>
          <w:sz w:val="24"/>
        </w:rPr>
        <w:t>portion)</w:t>
      </w:r>
      <w:r>
        <w:rPr>
          <w:spacing w:val="-3"/>
          <w:sz w:val="24"/>
        </w:rPr>
        <w:t> </w:t>
      </w:r>
      <w:r>
        <w:rPr>
          <w:sz w:val="24"/>
        </w:rPr>
        <w:t>it is the Old</w:t>
      </w:r>
      <w:r>
        <w:rPr>
          <w:spacing w:val="40"/>
          <w:sz w:val="24"/>
        </w:rPr>
        <w:t> </w:t>
      </w:r>
      <w:r>
        <w:rPr>
          <w:sz w:val="24"/>
        </w:rPr>
        <w:t>Testament, which was accessible only to a portion of the nations.</w:t>
      </w:r>
    </w:p>
    <w:p>
      <w:pPr>
        <w:pStyle w:val="ListParagraph"/>
        <w:numPr>
          <w:ilvl w:val="1"/>
          <w:numId w:val="1"/>
        </w:numPr>
        <w:tabs>
          <w:tab w:pos="480" w:val="left" w:leader="none"/>
        </w:tabs>
        <w:spacing w:line="237" w:lineRule="auto" w:before="7" w:after="0"/>
        <w:ind w:left="480" w:right="281" w:hanging="360"/>
        <w:jc w:val="left"/>
        <w:rPr>
          <w:rFonts w:ascii="Symbol" w:hAnsi="Symbol"/>
          <w:sz w:val="24"/>
        </w:rPr>
      </w:pPr>
      <w:r>
        <w:rPr>
          <w:sz w:val="24"/>
        </w:rPr>
        <w:t>Rivers</w:t>
      </w:r>
      <w:r>
        <w:rPr>
          <w:spacing w:val="-3"/>
          <w:sz w:val="24"/>
        </w:rPr>
        <w:t> </w:t>
      </w:r>
      <w:r>
        <w:rPr>
          <w:sz w:val="24"/>
        </w:rPr>
        <w:t>-</w:t>
      </w:r>
      <w:r>
        <w:rPr>
          <w:spacing w:val="-4"/>
          <w:sz w:val="24"/>
        </w:rPr>
        <w:t> </w:t>
      </w:r>
      <w:r>
        <w:rPr>
          <w:sz w:val="24"/>
        </w:rPr>
        <w:t>the</w:t>
      </w:r>
      <w:r>
        <w:rPr>
          <w:spacing w:val="-4"/>
          <w:sz w:val="24"/>
        </w:rPr>
        <w:t> </w:t>
      </w:r>
      <w:r>
        <w:rPr>
          <w:sz w:val="24"/>
        </w:rPr>
        <w:t>nations.</w:t>
      </w:r>
      <w:r>
        <w:rPr>
          <w:spacing w:val="-3"/>
          <w:sz w:val="24"/>
        </w:rPr>
        <w:t> </w:t>
      </w:r>
      <w:r>
        <w:rPr>
          <w:sz w:val="24"/>
        </w:rPr>
        <w:t>(Rev.</w:t>
      </w:r>
      <w:r>
        <w:rPr>
          <w:spacing w:val="-3"/>
          <w:sz w:val="24"/>
        </w:rPr>
        <w:t> </w:t>
      </w:r>
      <w:r>
        <w:rPr>
          <w:sz w:val="24"/>
        </w:rPr>
        <w:t>17:15;</w:t>
      </w:r>
      <w:r>
        <w:rPr>
          <w:spacing w:val="-1"/>
          <w:sz w:val="24"/>
        </w:rPr>
        <w:t> </w:t>
      </w:r>
      <w:r>
        <w:rPr>
          <w:sz w:val="24"/>
        </w:rPr>
        <w:t>Isa.</w:t>
      </w:r>
      <w:r>
        <w:rPr>
          <w:spacing w:val="-3"/>
          <w:sz w:val="24"/>
        </w:rPr>
        <w:t> </w:t>
      </w:r>
      <w:r>
        <w:rPr>
          <w:sz w:val="24"/>
        </w:rPr>
        <w:t>8:7).</w:t>
      </w:r>
      <w:r>
        <w:rPr>
          <w:spacing w:val="-3"/>
          <w:sz w:val="24"/>
        </w:rPr>
        <w:t> </w:t>
      </w:r>
      <w:r>
        <w:rPr>
          <w:sz w:val="24"/>
        </w:rPr>
        <w:t>The</w:t>
      </w:r>
      <w:r>
        <w:rPr>
          <w:spacing w:val="-2"/>
          <w:sz w:val="24"/>
        </w:rPr>
        <w:t> </w:t>
      </w:r>
      <w:r>
        <w:rPr>
          <w:sz w:val="24"/>
        </w:rPr>
        <w:t>"third</w:t>
      </w:r>
      <w:r>
        <w:rPr>
          <w:spacing w:val="-3"/>
          <w:sz w:val="24"/>
        </w:rPr>
        <w:t> </w:t>
      </w:r>
      <w:r>
        <w:rPr>
          <w:sz w:val="24"/>
        </w:rPr>
        <w:t>part"</w:t>
      </w:r>
      <w:r>
        <w:rPr>
          <w:spacing w:val="-3"/>
          <w:sz w:val="24"/>
        </w:rPr>
        <w:t> </w:t>
      </w:r>
      <w:r>
        <w:rPr>
          <w:sz w:val="24"/>
        </w:rPr>
        <w:t>(wicked)</w:t>
      </w:r>
      <w:r>
        <w:rPr>
          <w:spacing w:val="-4"/>
          <w:sz w:val="24"/>
        </w:rPr>
        <w:t> </w:t>
      </w:r>
      <w:r>
        <w:rPr>
          <w:sz w:val="24"/>
        </w:rPr>
        <w:t>are</w:t>
      </w:r>
      <w:r>
        <w:rPr>
          <w:spacing w:val="-4"/>
          <w:sz w:val="24"/>
        </w:rPr>
        <w:t> </w:t>
      </w:r>
      <w:r>
        <w:rPr>
          <w:sz w:val="24"/>
        </w:rPr>
        <w:t>the</w:t>
      </w:r>
      <w:r>
        <w:rPr>
          <w:spacing w:val="-4"/>
          <w:sz w:val="24"/>
        </w:rPr>
        <w:t> </w:t>
      </w:r>
      <w:r>
        <w:rPr>
          <w:sz w:val="24"/>
        </w:rPr>
        <w:t>heathen nations which came into close contact with the Bible.</w:t>
      </w:r>
    </w:p>
    <w:p>
      <w:pPr>
        <w:pStyle w:val="ListParagraph"/>
        <w:numPr>
          <w:ilvl w:val="1"/>
          <w:numId w:val="1"/>
        </w:numPr>
        <w:tabs>
          <w:tab w:pos="479" w:val="left" w:leader="none"/>
        </w:tabs>
        <w:spacing w:line="237" w:lineRule="auto" w:before="5" w:after="0"/>
        <w:ind w:left="479" w:right="415" w:hanging="360"/>
        <w:jc w:val="left"/>
        <w:rPr>
          <w:rFonts w:ascii="Symbol" w:hAnsi="Symbol"/>
          <w:sz w:val="24"/>
        </w:rPr>
      </w:pPr>
      <w:r>
        <w:rPr>
          <w:sz w:val="24"/>
        </w:rPr>
        <w:t>Fountains</w:t>
      </w:r>
      <w:r>
        <w:rPr>
          <w:spacing w:val="-3"/>
          <w:sz w:val="24"/>
        </w:rPr>
        <w:t> </w:t>
      </w:r>
      <w:r>
        <w:rPr>
          <w:sz w:val="24"/>
        </w:rPr>
        <w:t>-</w:t>
      </w:r>
      <w:r>
        <w:rPr>
          <w:spacing w:val="-4"/>
          <w:sz w:val="24"/>
        </w:rPr>
        <w:t> </w:t>
      </w:r>
      <w:r>
        <w:rPr>
          <w:sz w:val="24"/>
        </w:rPr>
        <w:t>His</w:t>
      </w:r>
      <w:r>
        <w:rPr>
          <w:spacing w:val="-3"/>
          <w:sz w:val="24"/>
        </w:rPr>
        <w:t> </w:t>
      </w:r>
      <w:r>
        <w:rPr>
          <w:sz w:val="24"/>
        </w:rPr>
        <w:t>chosen</w:t>
      </w:r>
      <w:r>
        <w:rPr>
          <w:spacing w:val="-3"/>
          <w:sz w:val="24"/>
        </w:rPr>
        <w:t> </w:t>
      </w:r>
      <w:r>
        <w:rPr>
          <w:sz w:val="24"/>
        </w:rPr>
        <w:t>people</w:t>
      </w:r>
      <w:r>
        <w:rPr>
          <w:spacing w:val="-4"/>
          <w:sz w:val="24"/>
        </w:rPr>
        <w:t> </w:t>
      </w:r>
      <w:r>
        <w:rPr>
          <w:sz w:val="24"/>
        </w:rPr>
        <w:t>(the</w:t>
      </w:r>
      <w:r>
        <w:rPr>
          <w:spacing w:val="-4"/>
          <w:sz w:val="24"/>
        </w:rPr>
        <w:t> </w:t>
      </w:r>
      <w:r>
        <w:rPr>
          <w:sz w:val="24"/>
        </w:rPr>
        <w:t>twelve</w:t>
      </w:r>
      <w:r>
        <w:rPr>
          <w:spacing w:val="-4"/>
          <w:sz w:val="24"/>
        </w:rPr>
        <w:t> </w:t>
      </w:r>
      <w:r>
        <w:rPr>
          <w:sz w:val="24"/>
        </w:rPr>
        <w:t>tribes</w:t>
      </w:r>
      <w:r>
        <w:rPr>
          <w:spacing w:val="-3"/>
          <w:sz w:val="24"/>
        </w:rPr>
        <w:t> </w:t>
      </w:r>
      <w:r>
        <w:rPr>
          <w:sz w:val="24"/>
        </w:rPr>
        <w:t>of</w:t>
      </w:r>
      <w:r>
        <w:rPr>
          <w:spacing w:val="-2"/>
          <w:sz w:val="24"/>
        </w:rPr>
        <w:t> </w:t>
      </w:r>
      <w:r>
        <w:rPr>
          <w:sz w:val="24"/>
        </w:rPr>
        <w:t>Israel),</w:t>
      </w:r>
      <w:r>
        <w:rPr>
          <w:spacing w:val="-3"/>
          <w:sz w:val="24"/>
        </w:rPr>
        <w:t> </w:t>
      </w:r>
      <w:r>
        <w:rPr>
          <w:sz w:val="24"/>
        </w:rPr>
        <w:t>in</w:t>
      </w:r>
      <w:r>
        <w:rPr>
          <w:spacing w:val="-3"/>
          <w:sz w:val="24"/>
        </w:rPr>
        <w:t> </w:t>
      </w:r>
      <w:r>
        <w:rPr>
          <w:sz w:val="24"/>
        </w:rPr>
        <w:t>whom</w:t>
      </w:r>
      <w:r>
        <w:rPr>
          <w:spacing w:val="-3"/>
          <w:sz w:val="24"/>
        </w:rPr>
        <w:t> </w:t>
      </w:r>
      <w:r>
        <w:rPr>
          <w:sz w:val="24"/>
        </w:rPr>
        <w:t>His</w:t>
      </w:r>
      <w:r>
        <w:rPr>
          <w:spacing w:val="-3"/>
          <w:sz w:val="24"/>
        </w:rPr>
        <w:t> </w:t>
      </w:r>
      <w:r>
        <w:rPr>
          <w:sz w:val="24"/>
        </w:rPr>
        <w:t>Word</w:t>
      </w:r>
      <w:r>
        <w:rPr>
          <w:spacing w:val="-3"/>
          <w:sz w:val="24"/>
        </w:rPr>
        <w:t> </w:t>
      </w:r>
      <w:r>
        <w:rPr>
          <w:sz w:val="24"/>
        </w:rPr>
        <w:t>was the waters of life, making them living fountains. (John 7: 38; Deut. 33: 28).</w:t>
      </w:r>
    </w:p>
    <w:p>
      <w:pPr>
        <w:pStyle w:val="ListParagraph"/>
        <w:numPr>
          <w:ilvl w:val="1"/>
          <w:numId w:val="1"/>
        </w:numPr>
        <w:tabs>
          <w:tab w:pos="479" w:val="left" w:leader="none"/>
        </w:tabs>
        <w:spacing w:line="240" w:lineRule="auto" w:before="2" w:after="0"/>
        <w:ind w:left="479" w:right="548" w:hanging="360"/>
        <w:jc w:val="left"/>
        <w:rPr>
          <w:rFonts w:ascii="Symbol" w:hAnsi="Symbol"/>
          <w:sz w:val="24"/>
        </w:rPr>
      </w:pPr>
      <w:r>
        <w:rPr>
          <w:sz w:val="24"/>
        </w:rPr>
        <w:t>Wormwood - an herb which, when used medicinally, has purging and cleansing qualities.</w:t>
      </w:r>
      <w:r>
        <w:rPr>
          <w:spacing w:val="40"/>
          <w:sz w:val="24"/>
        </w:rPr>
        <w:t> </w:t>
      </w:r>
      <w:r>
        <w:rPr>
          <w:sz w:val="24"/>
        </w:rPr>
        <w:t>The</w:t>
      </w:r>
      <w:r>
        <w:rPr>
          <w:spacing w:val="-3"/>
          <w:sz w:val="24"/>
        </w:rPr>
        <w:t> </w:t>
      </w:r>
      <w:r>
        <w:rPr>
          <w:sz w:val="24"/>
        </w:rPr>
        <w:t>Word</w:t>
      </w:r>
      <w:r>
        <w:rPr>
          <w:spacing w:val="-2"/>
          <w:sz w:val="24"/>
        </w:rPr>
        <w:t> </w:t>
      </w:r>
      <w:r>
        <w:rPr>
          <w:sz w:val="24"/>
        </w:rPr>
        <w:t>of</w:t>
      </w:r>
      <w:r>
        <w:rPr>
          <w:spacing w:val="-3"/>
          <w:sz w:val="24"/>
        </w:rPr>
        <w:t> </w:t>
      </w:r>
      <w:r>
        <w:rPr>
          <w:sz w:val="24"/>
        </w:rPr>
        <w:t>God</w:t>
      </w:r>
      <w:r>
        <w:rPr>
          <w:spacing w:val="-2"/>
          <w:sz w:val="24"/>
        </w:rPr>
        <w:t> </w:t>
      </w:r>
      <w:r>
        <w:rPr>
          <w:sz w:val="24"/>
        </w:rPr>
        <w:t>has</w:t>
      </w:r>
      <w:r>
        <w:rPr>
          <w:spacing w:val="-2"/>
          <w:sz w:val="24"/>
        </w:rPr>
        <w:t> </w:t>
      </w:r>
      <w:r>
        <w:rPr>
          <w:sz w:val="24"/>
        </w:rPr>
        <w:t>the</w:t>
      </w:r>
      <w:r>
        <w:rPr>
          <w:spacing w:val="-3"/>
          <w:sz w:val="24"/>
        </w:rPr>
        <w:t> </w:t>
      </w:r>
      <w:r>
        <w:rPr>
          <w:sz w:val="24"/>
        </w:rPr>
        <w:t>power</w:t>
      </w:r>
      <w:r>
        <w:rPr>
          <w:spacing w:val="-3"/>
          <w:sz w:val="24"/>
        </w:rPr>
        <w:t> </w:t>
      </w:r>
      <w:r>
        <w:rPr>
          <w:sz w:val="24"/>
        </w:rPr>
        <w:t>to</w:t>
      </w:r>
      <w:r>
        <w:rPr>
          <w:spacing w:val="-2"/>
          <w:sz w:val="24"/>
        </w:rPr>
        <w:t> </w:t>
      </w:r>
      <w:r>
        <w:rPr>
          <w:sz w:val="24"/>
        </w:rPr>
        <w:t>purge</w:t>
      </w:r>
      <w:r>
        <w:rPr>
          <w:spacing w:val="-1"/>
          <w:sz w:val="24"/>
        </w:rPr>
        <w:t> </w:t>
      </w:r>
      <w:r>
        <w:rPr>
          <w:sz w:val="24"/>
        </w:rPr>
        <w:t>away</w:t>
      </w:r>
      <w:r>
        <w:rPr>
          <w:spacing w:val="-7"/>
          <w:sz w:val="24"/>
        </w:rPr>
        <w:t> </w:t>
      </w:r>
      <w:r>
        <w:rPr>
          <w:sz w:val="24"/>
        </w:rPr>
        <w:t>the</w:t>
      </w:r>
      <w:r>
        <w:rPr>
          <w:spacing w:val="-3"/>
          <w:sz w:val="24"/>
        </w:rPr>
        <w:t> </w:t>
      </w:r>
      <w:r>
        <w:rPr>
          <w:sz w:val="24"/>
        </w:rPr>
        <w:t>cause</w:t>
      </w:r>
      <w:r>
        <w:rPr>
          <w:spacing w:val="-3"/>
          <w:sz w:val="24"/>
        </w:rPr>
        <w:t> </w:t>
      </w:r>
      <w:r>
        <w:rPr>
          <w:sz w:val="24"/>
        </w:rPr>
        <w:t>and</w:t>
      </w:r>
      <w:r>
        <w:rPr>
          <w:spacing w:val="-2"/>
          <w:sz w:val="24"/>
        </w:rPr>
        <w:t> </w:t>
      </w:r>
      <w:r>
        <w:rPr>
          <w:sz w:val="24"/>
        </w:rPr>
        <w:t>effects</w:t>
      </w:r>
      <w:r>
        <w:rPr>
          <w:spacing w:val="-2"/>
          <w:sz w:val="24"/>
        </w:rPr>
        <w:t> </w:t>
      </w:r>
      <w:r>
        <w:rPr>
          <w:sz w:val="24"/>
        </w:rPr>
        <w:t>of spiritual debility and to restore healthy functions and tone to the sin-sick soul.</w:t>
      </w:r>
    </w:p>
    <w:p>
      <w:pPr>
        <w:pStyle w:val="ListParagraph"/>
        <w:numPr>
          <w:ilvl w:val="0"/>
          <w:numId w:val="1"/>
        </w:numPr>
        <w:tabs>
          <w:tab w:pos="420" w:val="left" w:leader="none"/>
        </w:tabs>
        <w:spacing w:line="240" w:lineRule="auto" w:before="275" w:after="0"/>
        <w:ind w:left="420" w:right="0" w:hanging="300"/>
        <w:jc w:val="left"/>
        <w:rPr>
          <w:b/>
          <w:sz w:val="24"/>
        </w:rPr>
      </w:pPr>
      <w:r>
        <w:rPr>
          <w:i/>
          <w:sz w:val="24"/>
          <w:u w:val="single"/>
        </w:rPr>
        <w:t>The</w:t>
      </w:r>
      <w:r>
        <w:rPr>
          <w:i/>
          <w:spacing w:val="-2"/>
          <w:sz w:val="24"/>
          <w:u w:val="single"/>
        </w:rPr>
        <w:t> </w:t>
      </w:r>
      <w:r>
        <w:rPr>
          <w:i/>
          <w:sz w:val="24"/>
          <w:u w:val="single"/>
        </w:rPr>
        <w:t>fourth</w:t>
      </w:r>
      <w:r>
        <w:rPr>
          <w:i/>
          <w:spacing w:val="-1"/>
          <w:sz w:val="24"/>
          <w:u w:val="single"/>
        </w:rPr>
        <w:t> </w:t>
      </w:r>
      <w:r>
        <w:rPr>
          <w:i/>
          <w:sz w:val="24"/>
          <w:u w:val="single"/>
        </w:rPr>
        <w:t>trumpet</w:t>
      </w:r>
      <w:r>
        <w:rPr>
          <w:i/>
          <w:spacing w:val="-1"/>
          <w:sz w:val="24"/>
          <w:u w:val="none"/>
        </w:rPr>
        <w:t> </w:t>
      </w:r>
      <w:r>
        <w:rPr>
          <w:b/>
          <w:sz w:val="24"/>
          <w:u w:val="none"/>
        </w:rPr>
        <w:t>Rev.</w:t>
      </w:r>
      <w:r>
        <w:rPr>
          <w:b/>
          <w:spacing w:val="-1"/>
          <w:sz w:val="24"/>
          <w:u w:val="none"/>
        </w:rPr>
        <w:t> </w:t>
      </w:r>
      <w:r>
        <w:rPr>
          <w:b/>
          <w:sz w:val="24"/>
          <w:u w:val="none"/>
        </w:rPr>
        <w:t>8:</w:t>
      </w:r>
      <w:r>
        <w:rPr>
          <w:b/>
          <w:spacing w:val="-1"/>
          <w:sz w:val="24"/>
          <w:u w:val="none"/>
        </w:rPr>
        <w:t> </w:t>
      </w:r>
      <w:r>
        <w:rPr>
          <w:b/>
          <w:spacing w:val="-5"/>
          <w:sz w:val="24"/>
          <w:u w:val="none"/>
        </w:rPr>
        <w:t>12</w:t>
      </w:r>
    </w:p>
    <w:p>
      <w:pPr>
        <w:pStyle w:val="BodyText"/>
        <w:ind w:left="0"/>
        <w:rPr>
          <w:b/>
        </w:rPr>
      </w:pPr>
    </w:p>
    <w:p>
      <w:pPr>
        <w:pStyle w:val="BodyText"/>
        <w:ind w:left="120" w:right="110"/>
      </w:pPr>
      <w:r>
        <w:rPr/>
        <w:t>The church of God is subjugated by Babylon. The church of God in three parts. Joseph's dream of the sun,</w:t>
      </w:r>
      <w:r>
        <w:rPr>
          <w:spacing w:val="40"/>
        </w:rPr>
        <w:t> </w:t>
      </w:r>
      <w:r>
        <w:rPr/>
        <w:t>moon, and stars bowing to him, as interpreted by his father Jacob, signified</w:t>
      </w:r>
      <w:r>
        <w:rPr>
          <w:spacing w:val="-2"/>
        </w:rPr>
        <w:t> </w:t>
      </w:r>
      <w:r>
        <w:rPr/>
        <w:t>that</w:t>
      </w:r>
      <w:r>
        <w:rPr>
          <w:spacing w:val="-2"/>
        </w:rPr>
        <w:t> </w:t>
      </w:r>
      <w:r>
        <w:rPr/>
        <w:t>the</w:t>
      </w:r>
      <w:r>
        <w:rPr>
          <w:spacing w:val="40"/>
        </w:rPr>
        <w:t> </w:t>
      </w:r>
      <w:r>
        <w:rPr/>
        <w:t>church</w:t>
      </w:r>
      <w:r>
        <w:rPr>
          <w:spacing w:val="-1"/>
        </w:rPr>
        <w:t> </w:t>
      </w:r>
      <w:r>
        <w:rPr/>
        <w:t>at</w:t>
      </w:r>
      <w:r>
        <w:rPr>
          <w:spacing w:val="-2"/>
        </w:rPr>
        <w:t> </w:t>
      </w:r>
      <w:r>
        <w:rPr/>
        <w:t>that</w:t>
      </w:r>
      <w:r>
        <w:rPr>
          <w:spacing w:val="-2"/>
        </w:rPr>
        <w:t> </w:t>
      </w:r>
      <w:r>
        <w:rPr/>
        <w:t>time</w:t>
      </w:r>
      <w:r>
        <w:rPr>
          <w:spacing w:val="-3"/>
        </w:rPr>
        <w:t> </w:t>
      </w:r>
      <w:r>
        <w:rPr/>
        <w:t>was</w:t>
      </w:r>
      <w:r>
        <w:rPr>
          <w:spacing w:val="-2"/>
        </w:rPr>
        <w:t> </w:t>
      </w:r>
      <w:r>
        <w:rPr/>
        <w:t>comprised</w:t>
      </w:r>
      <w:r>
        <w:rPr>
          <w:spacing w:val="-2"/>
        </w:rPr>
        <w:t> </w:t>
      </w:r>
      <w:r>
        <w:rPr/>
        <w:t>of</w:t>
      </w:r>
      <w:r>
        <w:rPr>
          <w:spacing w:val="-3"/>
        </w:rPr>
        <w:t> </w:t>
      </w:r>
      <w:r>
        <w:rPr/>
        <w:t>his</w:t>
      </w:r>
      <w:r>
        <w:rPr>
          <w:spacing w:val="-2"/>
        </w:rPr>
        <w:t> </w:t>
      </w:r>
      <w:r>
        <w:rPr/>
        <w:t>father</w:t>
      </w:r>
      <w:r>
        <w:rPr>
          <w:spacing w:val="-1"/>
        </w:rPr>
        <w:t> </w:t>
      </w:r>
      <w:r>
        <w:rPr/>
        <w:t>(the</w:t>
      </w:r>
      <w:r>
        <w:rPr>
          <w:spacing w:val="-3"/>
        </w:rPr>
        <w:t> </w:t>
      </w:r>
      <w:r>
        <w:rPr/>
        <w:t>sun</w:t>
      </w:r>
      <w:r>
        <w:rPr>
          <w:spacing w:val="-2"/>
        </w:rPr>
        <w:t> </w:t>
      </w:r>
      <w:r>
        <w:rPr/>
        <w:t>-</w:t>
      </w:r>
      <w:r>
        <w:rPr>
          <w:spacing w:val="-3"/>
        </w:rPr>
        <w:t> </w:t>
      </w:r>
      <w:r>
        <w:rPr/>
        <w:t>the</w:t>
      </w:r>
      <w:r>
        <w:rPr>
          <w:spacing w:val="-3"/>
        </w:rPr>
        <w:t> </w:t>
      </w:r>
      <w:r>
        <w:rPr/>
        <w:t>repository of the unwritten Word of God), his mother (the moon - the holy</w:t>
      </w:r>
      <w:r>
        <w:rPr>
          <w:spacing w:val="-1"/>
        </w:rPr>
        <w:t> </w:t>
      </w:r>
      <w:r>
        <w:rPr/>
        <w:t>temple) and his brothers (the stars - the congregation of the saints) - Gen. 37:9, 10. This relationship is used to identify the location of the church and its condition.</w:t>
      </w:r>
    </w:p>
    <w:p>
      <w:pPr>
        <w:pStyle w:val="BodyText"/>
        <w:spacing w:before="2"/>
        <w:ind w:left="0"/>
      </w:pPr>
    </w:p>
    <w:p>
      <w:pPr>
        <w:pStyle w:val="ListParagraph"/>
        <w:numPr>
          <w:ilvl w:val="1"/>
          <w:numId w:val="1"/>
        </w:numPr>
        <w:tabs>
          <w:tab w:pos="479" w:val="left" w:leader="none"/>
        </w:tabs>
        <w:spacing w:line="293" w:lineRule="exact" w:before="0" w:after="0"/>
        <w:ind w:left="479" w:right="0" w:hanging="359"/>
        <w:jc w:val="left"/>
        <w:rPr>
          <w:rFonts w:ascii="Symbol" w:hAnsi="Symbol"/>
          <w:sz w:val="24"/>
        </w:rPr>
      </w:pPr>
      <w:r>
        <w:rPr>
          <w:sz w:val="24"/>
        </w:rPr>
        <w:t>Sun</w:t>
      </w:r>
      <w:r>
        <w:rPr>
          <w:spacing w:val="-1"/>
          <w:sz w:val="24"/>
        </w:rPr>
        <w:t> </w:t>
      </w:r>
      <w:r>
        <w:rPr>
          <w:sz w:val="24"/>
        </w:rPr>
        <w:t>-</w:t>
      </w:r>
      <w:r>
        <w:rPr>
          <w:spacing w:val="-1"/>
          <w:sz w:val="24"/>
        </w:rPr>
        <w:t> </w:t>
      </w:r>
      <w:r>
        <w:rPr>
          <w:sz w:val="24"/>
        </w:rPr>
        <w:t>the</w:t>
      </w:r>
      <w:r>
        <w:rPr>
          <w:spacing w:val="-2"/>
          <w:sz w:val="24"/>
        </w:rPr>
        <w:t> </w:t>
      </w:r>
      <w:r>
        <w:rPr>
          <w:sz w:val="24"/>
        </w:rPr>
        <w:t>Word of</w:t>
      </w:r>
      <w:r>
        <w:rPr>
          <w:spacing w:val="-1"/>
          <w:sz w:val="24"/>
        </w:rPr>
        <w:t> </w:t>
      </w:r>
      <w:r>
        <w:rPr>
          <w:sz w:val="24"/>
        </w:rPr>
        <w:t>God</w:t>
      </w:r>
      <w:r>
        <w:rPr>
          <w:spacing w:val="-1"/>
          <w:sz w:val="24"/>
        </w:rPr>
        <w:t> </w:t>
      </w:r>
      <w:r>
        <w:rPr>
          <w:sz w:val="24"/>
        </w:rPr>
        <w:t>in the</w:t>
      </w:r>
      <w:r>
        <w:rPr>
          <w:spacing w:val="-2"/>
          <w:sz w:val="24"/>
        </w:rPr>
        <w:t> </w:t>
      </w:r>
      <w:r>
        <w:rPr>
          <w:sz w:val="24"/>
        </w:rPr>
        <w:t>church; the</w:t>
      </w:r>
      <w:r>
        <w:rPr>
          <w:spacing w:val="-1"/>
          <w:sz w:val="24"/>
        </w:rPr>
        <w:t> </w:t>
      </w:r>
      <w:r>
        <w:rPr>
          <w:spacing w:val="-2"/>
          <w:sz w:val="24"/>
        </w:rPr>
        <w:t>service.</w:t>
      </w:r>
    </w:p>
    <w:p>
      <w:pPr>
        <w:pStyle w:val="ListParagraph"/>
        <w:numPr>
          <w:ilvl w:val="1"/>
          <w:numId w:val="1"/>
        </w:numPr>
        <w:tabs>
          <w:tab w:pos="480" w:val="left" w:leader="none"/>
        </w:tabs>
        <w:spacing w:line="237" w:lineRule="auto" w:before="2" w:after="0"/>
        <w:ind w:left="480" w:right="151" w:hanging="360"/>
        <w:jc w:val="left"/>
        <w:rPr>
          <w:rFonts w:ascii="Symbol" w:hAnsi="Symbol"/>
          <w:sz w:val="24"/>
        </w:rPr>
      </w:pPr>
      <w:r>
        <w:rPr>
          <w:sz w:val="24"/>
        </w:rPr>
        <w:t>Moon</w:t>
      </w:r>
      <w:r>
        <w:rPr>
          <w:spacing w:val="-3"/>
          <w:sz w:val="24"/>
        </w:rPr>
        <w:t> </w:t>
      </w:r>
      <w:r>
        <w:rPr>
          <w:sz w:val="24"/>
        </w:rPr>
        <w:t>-</w:t>
      </w:r>
      <w:r>
        <w:rPr>
          <w:spacing w:val="-4"/>
          <w:sz w:val="24"/>
        </w:rPr>
        <w:t> </w:t>
      </w:r>
      <w:r>
        <w:rPr>
          <w:sz w:val="24"/>
        </w:rPr>
        <w:t>the</w:t>
      </w:r>
      <w:r>
        <w:rPr>
          <w:spacing w:val="-4"/>
          <w:sz w:val="24"/>
        </w:rPr>
        <w:t> </w:t>
      </w:r>
      <w:r>
        <w:rPr>
          <w:sz w:val="24"/>
        </w:rPr>
        <w:t>tabernacle</w:t>
      </w:r>
      <w:r>
        <w:rPr>
          <w:spacing w:val="-2"/>
          <w:sz w:val="24"/>
        </w:rPr>
        <w:t> </w:t>
      </w:r>
      <w:r>
        <w:rPr>
          <w:sz w:val="24"/>
        </w:rPr>
        <w:t>and</w:t>
      </w:r>
      <w:r>
        <w:rPr>
          <w:spacing w:val="-3"/>
          <w:sz w:val="24"/>
        </w:rPr>
        <w:t> </w:t>
      </w:r>
      <w:r>
        <w:rPr>
          <w:sz w:val="24"/>
        </w:rPr>
        <w:t>the</w:t>
      </w:r>
      <w:r>
        <w:rPr>
          <w:spacing w:val="-4"/>
          <w:sz w:val="24"/>
        </w:rPr>
        <w:t> </w:t>
      </w:r>
      <w:r>
        <w:rPr>
          <w:sz w:val="24"/>
        </w:rPr>
        <w:t>temple</w:t>
      </w:r>
      <w:r>
        <w:rPr>
          <w:spacing w:val="-4"/>
          <w:sz w:val="24"/>
        </w:rPr>
        <w:t> </w:t>
      </w:r>
      <w:r>
        <w:rPr>
          <w:sz w:val="24"/>
        </w:rPr>
        <w:t>by</w:t>
      </w:r>
      <w:r>
        <w:rPr>
          <w:spacing w:val="-6"/>
          <w:sz w:val="24"/>
        </w:rPr>
        <w:t> </w:t>
      </w:r>
      <w:r>
        <w:rPr>
          <w:sz w:val="24"/>
        </w:rPr>
        <w:t>which</w:t>
      </w:r>
      <w:r>
        <w:rPr>
          <w:spacing w:val="-3"/>
          <w:sz w:val="24"/>
        </w:rPr>
        <w:t> </w:t>
      </w:r>
      <w:r>
        <w:rPr>
          <w:sz w:val="24"/>
        </w:rPr>
        <w:t>the</w:t>
      </w:r>
      <w:r>
        <w:rPr>
          <w:spacing w:val="-4"/>
          <w:sz w:val="24"/>
        </w:rPr>
        <w:t> </w:t>
      </w:r>
      <w:r>
        <w:rPr>
          <w:sz w:val="24"/>
        </w:rPr>
        <w:t>light</w:t>
      </w:r>
      <w:r>
        <w:rPr>
          <w:spacing w:val="-3"/>
          <w:sz w:val="24"/>
        </w:rPr>
        <w:t> </w:t>
      </w:r>
      <w:r>
        <w:rPr>
          <w:sz w:val="24"/>
        </w:rPr>
        <w:t>of</w:t>
      </w:r>
      <w:r>
        <w:rPr>
          <w:spacing w:val="-4"/>
          <w:sz w:val="24"/>
        </w:rPr>
        <w:t> </w:t>
      </w:r>
      <w:r>
        <w:rPr>
          <w:sz w:val="24"/>
        </w:rPr>
        <w:t>the</w:t>
      </w:r>
      <w:r>
        <w:rPr>
          <w:spacing w:val="-4"/>
          <w:sz w:val="24"/>
        </w:rPr>
        <w:t> </w:t>
      </w:r>
      <w:r>
        <w:rPr>
          <w:sz w:val="24"/>
        </w:rPr>
        <w:t>message</w:t>
      </w:r>
      <w:r>
        <w:rPr>
          <w:spacing w:val="-4"/>
          <w:sz w:val="24"/>
        </w:rPr>
        <w:t> </w:t>
      </w:r>
      <w:r>
        <w:rPr>
          <w:sz w:val="24"/>
        </w:rPr>
        <w:t>the</w:t>
      </w:r>
      <w:r>
        <w:rPr>
          <w:spacing w:val="-2"/>
          <w:sz w:val="24"/>
        </w:rPr>
        <w:t> </w:t>
      </w:r>
      <w:r>
        <w:rPr>
          <w:sz w:val="24"/>
        </w:rPr>
        <w:t>sacrificial system was reflected.</w:t>
      </w:r>
    </w:p>
    <w:p>
      <w:pPr>
        <w:pStyle w:val="ListParagraph"/>
        <w:numPr>
          <w:ilvl w:val="1"/>
          <w:numId w:val="1"/>
        </w:numPr>
        <w:tabs>
          <w:tab w:pos="479" w:val="left" w:leader="none"/>
        </w:tabs>
        <w:spacing w:line="293" w:lineRule="exact" w:before="2" w:after="0"/>
        <w:ind w:left="479" w:right="0" w:hanging="359"/>
        <w:jc w:val="left"/>
        <w:rPr>
          <w:rFonts w:ascii="Symbol" w:hAnsi="Symbol"/>
          <w:sz w:val="24"/>
        </w:rPr>
      </w:pPr>
      <w:r>
        <w:rPr>
          <w:sz w:val="24"/>
        </w:rPr>
        <w:t>Stars</w:t>
      </w:r>
      <w:r>
        <w:rPr>
          <w:spacing w:val="-2"/>
          <w:sz w:val="24"/>
        </w:rPr>
        <w:t> </w:t>
      </w:r>
      <w:r>
        <w:rPr>
          <w:sz w:val="24"/>
        </w:rPr>
        <w:t>-</w:t>
      </w:r>
      <w:r>
        <w:rPr>
          <w:spacing w:val="-3"/>
          <w:sz w:val="24"/>
        </w:rPr>
        <w:t> </w:t>
      </w:r>
      <w:r>
        <w:rPr>
          <w:sz w:val="24"/>
        </w:rPr>
        <w:t>church</w:t>
      </w:r>
      <w:r>
        <w:rPr>
          <w:spacing w:val="-1"/>
          <w:sz w:val="24"/>
        </w:rPr>
        <w:t> </w:t>
      </w:r>
      <w:r>
        <w:rPr>
          <w:spacing w:val="-2"/>
          <w:sz w:val="24"/>
        </w:rPr>
        <w:t>membership.</w:t>
      </w:r>
    </w:p>
    <w:p>
      <w:pPr>
        <w:pStyle w:val="ListParagraph"/>
        <w:numPr>
          <w:ilvl w:val="1"/>
          <w:numId w:val="1"/>
        </w:numPr>
        <w:tabs>
          <w:tab w:pos="480" w:val="left" w:leader="none"/>
        </w:tabs>
        <w:spacing w:line="240" w:lineRule="auto" w:before="0" w:after="0"/>
        <w:ind w:left="480" w:right="319" w:hanging="360"/>
        <w:jc w:val="left"/>
        <w:rPr>
          <w:rFonts w:ascii="Symbol" w:hAnsi="Symbol"/>
          <w:sz w:val="24"/>
        </w:rPr>
      </w:pPr>
      <w:r>
        <w:rPr>
          <w:sz w:val="24"/>
        </w:rPr>
        <w:t>"A</w:t>
      </w:r>
      <w:r>
        <w:rPr>
          <w:spacing w:val="-2"/>
          <w:sz w:val="24"/>
        </w:rPr>
        <w:t> </w:t>
      </w:r>
      <w:r>
        <w:rPr>
          <w:sz w:val="24"/>
        </w:rPr>
        <w:t>third</w:t>
      </w:r>
      <w:r>
        <w:rPr>
          <w:spacing w:val="-1"/>
          <w:sz w:val="24"/>
        </w:rPr>
        <w:t> </w:t>
      </w:r>
      <w:r>
        <w:rPr>
          <w:sz w:val="24"/>
        </w:rPr>
        <w:t>part"</w:t>
      </w:r>
      <w:r>
        <w:rPr>
          <w:spacing w:val="-1"/>
          <w:sz w:val="24"/>
        </w:rPr>
        <w:t> </w:t>
      </w:r>
      <w:r>
        <w:rPr>
          <w:sz w:val="24"/>
        </w:rPr>
        <w:t>-</w:t>
      </w:r>
      <w:r>
        <w:rPr>
          <w:spacing w:val="-2"/>
          <w:sz w:val="24"/>
        </w:rPr>
        <w:t> </w:t>
      </w:r>
      <w:r>
        <w:rPr>
          <w:sz w:val="24"/>
        </w:rPr>
        <w:t>one</w:t>
      </w:r>
      <w:r>
        <w:rPr>
          <w:spacing w:val="-2"/>
          <w:sz w:val="24"/>
        </w:rPr>
        <w:t> </w:t>
      </w:r>
      <w:r>
        <w:rPr>
          <w:sz w:val="24"/>
        </w:rPr>
        <w:t>of</w:t>
      </w:r>
      <w:r>
        <w:rPr>
          <w:spacing w:val="-2"/>
          <w:sz w:val="24"/>
        </w:rPr>
        <w:t> </w:t>
      </w:r>
      <w:r>
        <w:rPr>
          <w:sz w:val="24"/>
        </w:rPr>
        <w:t>the</w:t>
      </w:r>
      <w:r>
        <w:rPr>
          <w:spacing w:val="-2"/>
          <w:sz w:val="24"/>
        </w:rPr>
        <w:t> </w:t>
      </w:r>
      <w:r>
        <w:rPr>
          <w:sz w:val="24"/>
        </w:rPr>
        <w:t>three</w:t>
      </w:r>
      <w:r>
        <w:rPr>
          <w:spacing w:val="-2"/>
          <w:sz w:val="24"/>
        </w:rPr>
        <w:t> </w:t>
      </w:r>
      <w:r>
        <w:rPr>
          <w:sz w:val="24"/>
        </w:rPr>
        <w:t>periods</w:t>
      </w:r>
      <w:r>
        <w:rPr>
          <w:spacing w:val="-1"/>
          <w:sz w:val="24"/>
        </w:rPr>
        <w:t> </w:t>
      </w:r>
      <w:r>
        <w:rPr>
          <w:sz w:val="24"/>
        </w:rPr>
        <w:t>of</w:t>
      </w:r>
      <w:r>
        <w:rPr>
          <w:spacing w:val="-2"/>
          <w:sz w:val="24"/>
        </w:rPr>
        <w:t> </w:t>
      </w:r>
      <w:r>
        <w:rPr>
          <w:sz w:val="24"/>
        </w:rPr>
        <w:t>the</w:t>
      </w:r>
      <w:r>
        <w:rPr>
          <w:spacing w:val="-2"/>
          <w:sz w:val="24"/>
        </w:rPr>
        <w:t> </w:t>
      </w:r>
      <w:r>
        <w:rPr>
          <w:sz w:val="24"/>
        </w:rPr>
        <w:t>nation's</w:t>
      </w:r>
      <w:r>
        <w:rPr>
          <w:spacing w:val="-1"/>
          <w:sz w:val="24"/>
        </w:rPr>
        <w:t> </w:t>
      </w:r>
      <w:r>
        <w:rPr>
          <w:sz w:val="24"/>
        </w:rPr>
        <w:t>history</w:t>
      </w:r>
      <w:r>
        <w:rPr>
          <w:spacing w:val="-6"/>
          <w:sz w:val="24"/>
        </w:rPr>
        <w:t> </w:t>
      </w:r>
      <w:r>
        <w:rPr>
          <w:sz w:val="24"/>
        </w:rPr>
        <w:t>-</w:t>
      </w:r>
      <w:r>
        <w:rPr>
          <w:spacing w:val="-2"/>
          <w:sz w:val="24"/>
        </w:rPr>
        <w:t> </w:t>
      </w:r>
      <w:r>
        <w:rPr>
          <w:sz w:val="24"/>
        </w:rPr>
        <w:t>from</w:t>
      </w:r>
      <w:r>
        <w:rPr>
          <w:spacing w:val="-1"/>
          <w:sz w:val="24"/>
        </w:rPr>
        <w:t> </w:t>
      </w:r>
      <w:r>
        <w:rPr>
          <w:sz w:val="24"/>
        </w:rPr>
        <w:t>the</w:t>
      </w:r>
      <w:r>
        <w:rPr>
          <w:spacing w:val="-2"/>
          <w:sz w:val="24"/>
        </w:rPr>
        <w:t> </w:t>
      </w:r>
      <w:r>
        <w:rPr>
          <w:sz w:val="24"/>
        </w:rPr>
        <w:t>occupation of the Promised Land to the captivity in Babylon. The three periods are: (1) From Exodus</w:t>
      </w:r>
      <w:r>
        <w:rPr>
          <w:spacing w:val="-3"/>
          <w:sz w:val="24"/>
        </w:rPr>
        <w:t> </w:t>
      </w:r>
      <w:r>
        <w:rPr>
          <w:sz w:val="24"/>
        </w:rPr>
        <w:t>from</w:t>
      </w:r>
      <w:r>
        <w:rPr>
          <w:spacing w:val="-3"/>
          <w:sz w:val="24"/>
        </w:rPr>
        <w:t> </w:t>
      </w:r>
      <w:r>
        <w:rPr>
          <w:sz w:val="24"/>
        </w:rPr>
        <w:t>Egypt</w:t>
      </w:r>
      <w:r>
        <w:rPr>
          <w:spacing w:val="-3"/>
          <w:sz w:val="24"/>
        </w:rPr>
        <w:t> </w:t>
      </w:r>
      <w:r>
        <w:rPr>
          <w:sz w:val="24"/>
        </w:rPr>
        <w:t>to</w:t>
      </w:r>
      <w:r>
        <w:rPr>
          <w:spacing w:val="-3"/>
          <w:sz w:val="24"/>
        </w:rPr>
        <w:t> </w:t>
      </w:r>
      <w:r>
        <w:rPr>
          <w:sz w:val="24"/>
        </w:rPr>
        <w:t>the</w:t>
      </w:r>
      <w:r>
        <w:rPr>
          <w:spacing w:val="-4"/>
          <w:sz w:val="24"/>
        </w:rPr>
        <w:t> </w:t>
      </w:r>
      <w:r>
        <w:rPr>
          <w:sz w:val="24"/>
        </w:rPr>
        <w:t>possession</w:t>
      </w:r>
      <w:r>
        <w:rPr>
          <w:spacing w:val="-3"/>
          <w:sz w:val="24"/>
        </w:rPr>
        <w:t> </w:t>
      </w:r>
      <w:r>
        <w:rPr>
          <w:sz w:val="24"/>
        </w:rPr>
        <w:t>of</w:t>
      </w:r>
      <w:r>
        <w:rPr>
          <w:spacing w:val="-4"/>
          <w:sz w:val="24"/>
        </w:rPr>
        <w:t> </w:t>
      </w:r>
      <w:r>
        <w:rPr>
          <w:sz w:val="24"/>
        </w:rPr>
        <w:t>the</w:t>
      </w:r>
      <w:r>
        <w:rPr>
          <w:spacing w:val="-4"/>
          <w:sz w:val="24"/>
        </w:rPr>
        <w:t> </w:t>
      </w:r>
      <w:r>
        <w:rPr>
          <w:sz w:val="24"/>
        </w:rPr>
        <w:t>promised</w:t>
      </w:r>
      <w:r>
        <w:rPr>
          <w:spacing w:val="-3"/>
          <w:sz w:val="24"/>
        </w:rPr>
        <w:t> </w:t>
      </w:r>
      <w:r>
        <w:rPr>
          <w:sz w:val="24"/>
        </w:rPr>
        <w:t>land;</w:t>
      </w:r>
      <w:r>
        <w:rPr>
          <w:spacing w:val="-3"/>
          <w:sz w:val="24"/>
        </w:rPr>
        <w:t> </w:t>
      </w:r>
      <w:r>
        <w:rPr>
          <w:sz w:val="24"/>
        </w:rPr>
        <w:t>(2)</w:t>
      </w:r>
      <w:r>
        <w:rPr>
          <w:spacing w:val="-1"/>
          <w:sz w:val="24"/>
        </w:rPr>
        <w:t> </w:t>
      </w:r>
      <w:r>
        <w:rPr>
          <w:sz w:val="24"/>
        </w:rPr>
        <w:t>From</w:t>
      </w:r>
      <w:r>
        <w:rPr>
          <w:spacing w:val="-3"/>
          <w:sz w:val="24"/>
        </w:rPr>
        <w:t> </w:t>
      </w:r>
      <w:r>
        <w:rPr>
          <w:sz w:val="24"/>
        </w:rPr>
        <w:t>the</w:t>
      </w:r>
      <w:r>
        <w:rPr>
          <w:spacing w:val="-4"/>
          <w:sz w:val="24"/>
        </w:rPr>
        <w:t> </w:t>
      </w:r>
      <w:r>
        <w:rPr>
          <w:sz w:val="24"/>
        </w:rPr>
        <w:t>occupation of</w:t>
      </w:r>
      <w:r>
        <w:rPr>
          <w:spacing w:val="-2"/>
          <w:sz w:val="24"/>
        </w:rPr>
        <w:t> </w:t>
      </w:r>
      <w:r>
        <w:rPr>
          <w:sz w:val="24"/>
        </w:rPr>
        <w:t>the</w:t>
      </w:r>
      <w:r>
        <w:rPr>
          <w:spacing w:val="-2"/>
          <w:sz w:val="24"/>
        </w:rPr>
        <w:t> </w:t>
      </w:r>
      <w:r>
        <w:rPr>
          <w:sz w:val="24"/>
        </w:rPr>
        <w:t>promised</w:t>
      </w:r>
      <w:r>
        <w:rPr>
          <w:spacing w:val="-1"/>
          <w:sz w:val="24"/>
        </w:rPr>
        <w:t> </w:t>
      </w:r>
      <w:r>
        <w:rPr>
          <w:sz w:val="24"/>
        </w:rPr>
        <w:t>land</w:t>
      </w:r>
      <w:r>
        <w:rPr>
          <w:spacing w:val="-1"/>
          <w:sz w:val="24"/>
        </w:rPr>
        <w:t> </w:t>
      </w:r>
      <w:r>
        <w:rPr>
          <w:sz w:val="24"/>
        </w:rPr>
        <w:t>to</w:t>
      </w:r>
      <w:r>
        <w:rPr>
          <w:spacing w:val="-1"/>
          <w:sz w:val="24"/>
        </w:rPr>
        <w:t> </w:t>
      </w:r>
      <w:r>
        <w:rPr>
          <w:sz w:val="24"/>
        </w:rPr>
        <w:t>the</w:t>
      </w:r>
      <w:r>
        <w:rPr>
          <w:spacing w:val="-2"/>
          <w:sz w:val="24"/>
        </w:rPr>
        <w:t> </w:t>
      </w:r>
      <w:r>
        <w:rPr>
          <w:sz w:val="24"/>
        </w:rPr>
        <w:t>captivity</w:t>
      </w:r>
      <w:r>
        <w:rPr>
          <w:spacing w:val="-6"/>
          <w:sz w:val="24"/>
        </w:rPr>
        <w:t> </w:t>
      </w:r>
      <w:r>
        <w:rPr>
          <w:sz w:val="24"/>
        </w:rPr>
        <w:t>in Babylon; and</w:t>
      </w:r>
      <w:r>
        <w:rPr>
          <w:spacing w:val="-1"/>
          <w:sz w:val="24"/>
        </w:rPr>
        <w:t> </w:t>
      </w:r>
      <w:r>
        <w:rPr>
          <w:sz w:val="24"/>
        </w:rPr>
        <w:t>(3) From</w:t>
      </w:r>
      <w:r>
        <w:rPr>
          <w:spacing w:val="-1"/>
          <w:sz w:val="24"/>
        </w:rPr>
        <w:t> </w:t>
      </w:r>
      <w:r>
        <w:rPr>
          <w:sz w:val="24"/>
        </w:rPr>
        <w:t>the</w:t>
      </w:r>
      <w:r>
        <w:rPr>
          <w:spacing w:val="-2"/>
          <w:sz w:val="24"/>
        </w:rPr>
        <w:t> </w:t>
      </w:r>
      <w:r>
        <w:rPr>
          <w:sz w:val="24"/>
        </w:rPr>
        <w:t>deliverance</w:t>
      </w:r>
      <w:r>
        <w:rPr>
          <w:spacing w:val="-2"/>
          <w:sz w:val="24"/>
        </w:rPr>
        <w:t> </w:t>
      </w:r>
      <w:r>
        <w:rPr>
          <w:sz w:val="24"/>
        </w:rPr>
        <w:t>from Babylon to the Advent of Christ.</w:t>
      </w:r>
    </w:p>
    <w:p>
      <w:pPr>
        <w:pStyle w:val="ListParagraph"/>
        <w:numPr>
          <w:ilvl w:val="1"/>
          <w:numId w:val="1"/>
        </w:numPr>
        <w:tabs>
          <w:tab w:pos="480" w:val="left" w:leader="none"/>
        </w:tabs>
        <w:spacing w:line="240" w:lineRule="auto" w:before="0" w:after="0"/>
        <w:ind w:left="480" w:right="102" w:hanging="360"/>
        <w:jc w:val="left"/>
        <w:rPr>
          <w:rFonts w:ascii="Symbol" w:hAnsi="Symbol"/>
          <w:sz w:val="24"/>
        </w:rPr>
      </w:pPr>
      <w:r>
        <w:rPr>
          <w:sz w:val="24"/>
        </w:rPr>
        <w:t>"Smitten,"</w:t>
      </w:r>
      <w:r>
        <w:rPr>
          <w:spacing w:val="-3"/>
          <w:sz w:val="24"/>
        </w:rPr>
        <w:t> </w:t>
      </w:r>
      <w:r>
        <w:rPr>
          <w:sz w:val="24"/>
        </w:rPr>
        <w:t>"darkened"</w:t>
      </w:r>
      <w:r>
        <w:rPr>
          <w:spacing w:val="-5"/>
          <w:sz w:val="24"/>
        </w:rPr>
        <w:t> </w:t>
      </w:r>
      <w:r>
        <w:rPr>
          <w:sz w:val="24"/>
        </w:rPr>
        <w:t>-</w:t>
      </w:r>
      <w:r>
        <w:rPr>
          <w:spacing w:val="-2"/>
          <w:sz w:val="24"/>
        </w:rPr>
        <w:t> </w:t>
      </w:r>
      <w:r>
        <w:rPr>
          <w:sz w:val="24"/>
        </w:rPr>
        <w:t>The</w:t>
      </w:r>
      <w:r>
        <w:rPr>
          <w:spacing w:val="-4"/>
          <w:sz w:val="24"/>
        </w:rPr>
        <w:t> </w:t>
      </w:r>
      <w:r>
        <w:rPr>
          <w:sz w:val="24"/>
        </w:rPr>
        <w:t>smiting</w:t>
      </w:r>
      <w:r>
        <w:rPr>
          <w:spacing w:val="-6"/>
          <w:sz w:val="24"/>
        </w:rPr>
        <w:t> </w:t>
      </w:r>
      <w:r>
        <w:rPr>
          <w:sz w:val="24"/>
        </w:rPr>
        <w:t>of</w:t>
      </w:r>
      <w:r>
        <w:rPr>
          <w:spacing w:val="-4"/>
          <w:sz w:val="24"/>
        </w:rPr>
        <w:t> </w:t>
      </w:r>
      <w:r>
        <w:rPr>
          <w:sz w:val="24"/>
        </w:rPr>
        <w:t>the</w:t>
      </w:r>
      <w:r>
        <w:rPr>
          <w:spacing w:val="-4"/>
          <w:sz w:val="24"/>
        </w:rPr>
        <w:t> </w:t>
      </w:r>
      <w:r>
        <w:rPr>
          <w:sz w:val="24"/>
        </w:rPr>
        <w:t>sun,</w:t>
      </w:r>
      <w:r>
        <w:rPr>
          <w:spacing w:val="-1"/>
          <w:sz w:val="24"/>
        </w:rPr>
        <w:t> </w:t>
      </w:r>
      <w:r>
        <w:rPr>
          <w:sz w:val="24"/>
        </w:rPr>
        <w:t>moon</w:t>
      </w:r>
      <w:r>
        <w:rPr>
          <w:spacing w:val="-3"/>
          <w:sz w:val="24"/>
        </w:rPr>
        <w:t> </w:t>
      </w:r>
      <w:r>
        <w:rPr>
          <w:sz w:val="24"/>
        </w:rPr>
        <w:t>and</w:t>
      </w:r>
      <w:r>
        <w:rPr>
          <w:spacing w:val="-3"/>
          <w:sz w:val="24"/>
        </w:rPr>
        <w:t> </w:t>
      </w:r>
      <w:r>
        <w:rPr>
          <w:sz w:val="24"/>
        </w:rPr>
        <w:t>stars</w:t>
      </w:r>
      <w:r>
        <w:rPr>
          <w:spacing w:val="-3"/>
          <w:sz w:val="24"/>
        </w:rPr>
        <w:t> </w:t>
      </w:r>
      <w:r>
        <w:rPr>
          <w:sz w:val="24"/>
        </w:rPr>
        <w:t>symbolically</w:t>
      </w:r>
      <w:r>
        <w:rPr>
          <w:spacing w:val="-8"/>
          <w:sz w:val="24"/>
        </w:rPr>
        <w:t> </w:t>
      </w:r>
      <w:r>
        <w:rPr>
          <w:sz w:val="24"/>
        </w:rPr>
        <w:t>reveals</w:t>
      </w:r>
      <w:r>
        <w:rPr>
          <w:spacing w:val="-1"/>
          <w:sz w:val="24"/>
        </w:rPr>
        <w:t> </w:t>
      </w:r>
      <w:r>
        <w:rPr>
          <w:sz w:val="24"/>
        </w:rPr>
        <w:t>a punishment upon ancient Israel. The nation (stars) was taken into Babylonian captivity, the</w:t>
      </w:r>
      <w:r>
        <w:rPr>
          <w:spacing w:val="-1"/>
          <w:sz w:val="24"/>
        </w:rPr>
        <w:t> </w:t>
      </w:r>
      <w:r>
        <w:rPr>
          <w:sz w:val="24"/>
        </w:rPr>
        <w:t>temple (moon)</w:t>
      </w:r>
      <w:r>
        <w:rPr>
          <w:spacing w:val="-1"/>
          <w:sz w:val="24"/>
        </w:rPr>
        <w:t> </w:t>
      </w:r>
      <w:r>
        <w:rPr>
          <w:sz w:val="24"/>
        </w:rPr>
        <w:t>destroyed, and the</w:t>
      </w:r>
      <w:r>
        <w:rPr>
          <w:spacing w:val="-1"/>
          <w:sz w:val="24"/>
        </w:rPr>
        <w:t> </w:t>
      </w:r>
      <w:r>
        <w:rPr>
          <w:sz w:val="24"/>
        </w:rPr>
        <w:t>service</w:t>
      </w:r>
      <w:r>
        <w:rPr>
          <w:spacing w:val="-1"/>
          <w:sz w:val="24"/>
        </w:rPr>
        <w:t> </w:t>
      </w:r>
      <w:r>
        <w:rPr>
          <w:sz w:val="24"/>
        </w:rPr>
        <w:t>(sun) abolished. (2 Chron. 36: 16, 17, 19- 21).</w:t>
      </w:r>
      <w:r>
        <w:rPr>
          <w:spacing w:val="78"/>
          <w:sz w:val="24"/>
        </w:rPr>
        <w:t> </w:t>
      </w:r>
      <w:r>
        <w:rPr>
          <w:sz w:val="24"/>
        </w:rPr>
        <w:t>Thus resulted spiritual darkness in the earth for over 70 years until the temple was rebuilt and the sacrificial services restored.</w:t>
      </w:r>
    </w:p>
    <w:p>
      <w:pPr>
        <w:pStyle w:val="ListParagraph"/>
        <w:numPr>
          <w:ilvl w:val="1"/>
          <w:numId w:val="1"/>
        </w:numPr>
        <w:tabs>
          <w:tab w:pos="480" w:val="left" w:leader="none"/>
        </w:tabs>
        <w:spacing w:line="237" w:lineRule="auto" w:before="0" w:after="0"/>
        <w:ind w:left="480" w:right="824" w:hanging="360"/>
        <w:jc w:val="left"/>
        <w:rPr>
          <w:rFonts w:ascii="Symbol" w:hAnsi="Symbol"/>
          <w:sz w:val="24"/>
        </w:rPr>
      </w:pPr>
      <w:r>
        <w:rPr>
          <w:sz w:val="24"/>
        </w:rPr>
        <w:t>"Day"</w:t>
      </w:r>
      <w:r>
        <w:rPr>
          <w:spacing w:val="-1"/>
          <w:sz w:val="24"/>
        </w:rPr>
        <w:t> </w:t>
      </w:r>
      <w:r>
        <w:rPr>
          <w:sz w:val="24"/>
        </w:rPr>
        <w:t>-</w:t>
      </w:r>
      <w:r>
        <w:rPr>
          <w:spacing w:val="-3"/>
          <w:sz w:val="24"/>
        </w:rPr>
        <w:t> </w:t>
      </w:r>
      <w:r>
        <w:rPr>
          <w:sz w:val="24"/>
        </w:rPr>
        <w:t>That</w:t>
      </w:r>
      <w:r>
        <w:rPr>
          <w:spacing w:val="-3"/>
          <w:sz w:val="24"/>
        </w:rPr>
        <w:t> </w:t>
      </w:r>
      <w:r>
        <w:rPr>
          <w:sz w:val="24"/>
        </w:rPr>
        <w:t>portion</w:t>
      </w:r>
      <w:r>
        <w:rPr>
          <w:spacing w:val="-3"/>
          <w:sz w:val="24"/>
        </w:rPr>
        <w:t> </w:t>
      </w:r>
      <w:r>
        <w:rPr>
          <w:sz w:val="24"/>
        </w:rPr>
        <w:t>of</w:t>
      </w:r>
      <w:r>
        <w:rPr>
          <w:spacing w:val="-3"/>
          <w:sz w:val="24"/>
        </w:rPr>
        <w:t> </w:t>
      </w:r>
      <w:r>
        <w:rPr>
          <w:sz w:val="24"/>
        </w:rPr>
        <w:t>the</w:t>
      </w:r>
      <w:r>
        <w:rPr>
          <w:spacing w:val="-3"/>
          <w:sz w:val="24"/>
        </w:rPr>
        <w:t> </w:t>
      </w:r>
      <w:r>
        <w:rPr>
          <w:sz w:val="24"/>
        </w:rPr>
        <w:t>earth</w:t>
      </w:r>
      <w:r>
        <w:rPr>
          <w:spacing w:val="-3"/>
          <w:sz w:val="24"/>
        </w:rPr>
        <w:t> </w:t>
      </w:r>
      <w:r>
        <w:rPr>
          <w:sz w:val="24"/>
        </w:rPr>
        <w:t>where</w:t>
      </w:r>
      <w:r>
        <w:rPr>
          <w:spacing w:val="-3"/>
          <w:sz w:val="24"/>
        </w:rPr>
        <w:t> </w:t>
      </w:r>
      <w:r>
        <w:rPr>
          <w:sz w:val="24"/>
        </w:rPr>
        <w:t>the</w:t>
      </w:r>
      <w:r>
        <w:rPr>
          <w:spacing w:val="-3"/>
          <w:sz w:val="24"/>
        </w:rPr>
        <w:t> </w:t>
      </w:r>
      <w:r>
        <w:rPr>
          <w:sz w:val="24"/>
        </w:rPr>
        <w:t>light</w:t>
      </w:r>
      <w:r>
        <w:rPr>
          <w:spacing w:val="-3"/>
          <w:sz w:val="24"/>
        </w:rPr>
        <w:t> </w:t>
      </w:r>
      <w:r>
        <w:rPr>
          <w:sz w:val="24"/>
        </w:rPr>
        <w:t>of</w:t>
      </w:r>
      <w:r>
        <w:rPr>
          <w:spacing w:val="-3"/>
          <w:sz w:val="24"/>
        </w:rPr>
        <w:t> </w:t>
      </w:r>
      <w:r>
        <w:rPr>
          <w:sz w:val="24"/>
        </w:rPr>
        <w:t>the</w:t>
      </w:r>
      <w:r>
        <w:rPr>
          <w:spacing w:val="-3"/>
          <w:sz w:val="24"/>
        </w:rPr>
        <w:t> </w:t>
      </w:r>
      <w:r>
        <w:rPr>
          <w:sz w:val="24"/>
        </w:rPr>
        <w:t>sun</w:t>
      </w:r>
      <w:r>
        <w:rPr>
          <w:spacing w:val="-3"/>
          <w:sz w:val="24"/>
        </w:rPr>
        <w:t> </w:t>
      </w:r>
      <w:r>
        <w:rPr>
          <w:sz w:val="24"/>
        </w:rPr>
        <w:t>directly</w:t>
      </w:r>
      <w:r>
        <w:rPr>
          <w:spacing w:val="-7"/>
          <w:sz w:val="24"/>
        </w:rPr>
        <w:t> </w:t>
      </w:r>
      <w:r>
        <w:rPr>
          <w:sz w:val="24"/>
        </w:rPr>
        <w:t>shines--the promised</w:t>
      </w:r>
      <w:r>
        <w:rPr>
          <w:spacing w:val="40"/>
          <w:sz w:val="24"/>
        </w:rPr>
        <w:t> </w:t>
      </w:r>
      <w:r>
        <w:rPr>
          <w:sz w:val="24"/>
        </w:rPr>
        <w:t>land."</w:t>
      </w:r>
    </w:p>
    <w:p>
      <w:pPr>
        <w:pStyle w:val="ListParagraph"/>
        <w:numPr>
          <w:ilvl w:val="1"/>
          <w:numId w:val="1"/>
        </w:numPr>
        <w:tabs>
          <w:tab w:pos="480" w:val="left" w:leader="none"/>
        </w:tabs>
        <w:spacing w:line="240" w:lineRule="auto" w:before="2" w:after="0"/>
        <w:ind w:left="480" w:right="558" w:hanging="360"/>
        <w:jc w:val="left"/>
        <w:rPr>
          <w:rFonts w:ascii="Symbol" w:hAnsi="Symbol"/>
          <w:sz w:val="24"/>
        </w:rPr>
      </w:pPr>
      <w:r>
        <w:rPr>
          <w:sz w:val="24"/>
        </w:rPr>
        <w:t>"Night"</w:t>
      </w:r>
      <w:r>
        <w:rPr>
          <w:spacing w:val="-2"/>
          <w:sz w:val="24"/>
        </w:rPr>
        <w:t> </w:t>
      </w:r>
      <w:r>
        <w:rPr>
          <w:sz w:val="24"/>
        </w:rPr>
        <w:t>-</w:t>
      </w:r>
      <w:r>
        <w:rPr>
          <w:spacing w:val="-3"/>
          <w:sz w:val="24"/>
        </w:rPr>
        <w:t> </w:t>
      </w:r>
      <w:r>
        <w:rPr>
          <w:sz w:val="24"/>
        </w:rPr>
        <w:t>That</w:t>
      </w:r>
      <w:r>
        <w:rPr>
          <w:spacing w:val="-2"/>
          <w:sz w:val="24"/>
        </w:rPr>
        <w:t> </w:t>
      </w:r>
      <w:r>
        <w:rPr>
          <w:sz w:val="24"/>
        </w:rPr>
        <w:t>portion</w:t>
      </w:r>
      <w:r>
        <w:rPr>
          <w:spacing w:val="-2"/>
          <w:sz w:val="24"/>
        </w:rPr>
        <w:t> </w:t>
      </w:r>
      <w:r>
        <w:rPr>
          <w:sz w:val="24"/>
        </w:rPr>
        <w:t>of</w:t>
      </w:r>
      <w:r>
        <w:rPr>
          <w:spacing w:val="-1"/>
          <w:sz w:val="24"/>
        </w:rPr>
        <w:t> </w:t>
      </w:r>
      <w:r>
        <w:rPr>
          <w:sz w:val="24"/>
        </w:rPr>
        <w:t>the</w:t>
      </w:r>
      <w:r>
        <w:rPr>
          <w:spacing w:val="-3"/>
          <w:sz w:val="24"/>
        </w:rPr>
        <w:t> </w:t>
      </w:r>
      <w:r>
        <w:rPr>
          <w:sz w:val="24"/>
        </w:rPr>
        <w:t>earth</w:t>
      </w:r>
      <w:r>
        <w:rPr>
          <w:spacing w:val="-2"/>
          <w:sz w:val="24"/>
        </w:rPr>
        <w:t> </w:t>
      </w:r>
      <w:r>
        <w:rPr>
          <w:sz w:val="24"/>
        </w:rPr>
        <w:t>where</w:t>
      </w:r>
      <w:r>
        <w:rPr>
          <w:spacing w:val="-3"/>
          <w:sz w:val="24"/>
        </w:rPr>
        <w:t> </w:t>
      </w:r>
      <w:r>
        <w:rPr>
          <w:sz w:val="24"/>
        </w:rPr>
        <w:t>the</w:t>
      </w:r>
      <w:r>
        <w:rPr>
          <w:spacing w:val="-3"/>
          <w:sz w:val="24"/>
        </w:rPr>
        <w:t> </w:t>
      </w:r>
      <w:r>
        <w:rPr>
          <w:sz w:val="24"/>
        </w:rPr>
        <w:t>sun</w:t>
      </w:r>
      <w:r>
        <w:rPr>
          <w:spacing w:val="-2"/>
          <w:sz w:val="24"/>
        </w:rPr>
        <w:t> </w:t>
      </w:r>
      <w:r>
        <w:rPr>
          <w:sz w:val="24"/>
        </w:rPr>
        <w:t>is</w:t>
      </w:r>
      <w:r>
        <w:rPr>
          <w:spacing w:val="-2"/>
          <w:sz w:val="24"/>
        </w:rPr>
        <w:t> </w:t>
      </w:r>
      <w:r>
        <w:rPr>
          <w:sz w:val="24"/>
        </w:rPr>
        <w:t>reflected</w:t>
      </w:r>
      <w:r>
        <w:rPr>
          <w:spacing w:val="-2"/>
          <w:sz w:val="24"/>
        </w:rPr>
        <w:t> </w:t>
      </w:r>
      <w:r>
        <w:rPr>
          <w:sz w:val="24"/>
        </w:rPr>
        <w:t>by</w:t>
      </w:r>
      <w:r>
        <w:rPr>
          <w:spacing w:val="-7"/>
          <w:sz w:val="24"/>
        </w:rPr>
        <w:t> </w:t>
      </w:r>
      <w:r>
        <w:rPr>
          <w:sz w:val="24"/>
        </w:rPr>
        <w:t>the</w:t>
      </w:r>
      <w:r>
        <w:rPr>
          <w:spacing w:val="-3"/>
          <w:sz w:val="24"/>
        </w:rPr>
        <w:t> </w:t>
      </w:r>
      <w:r>
        <w:rPr>
          <w:sz w:val="24"/>
        </w:rPr>
        <w:t>moon</w:t>
      </w:r>
      <w:r>
        <w:rPr>
          <w:spacing w:val="-2"/>
          <w:sz w:val="24"/>
        </w:rPr>
        <w:t> </w:t>
      </w:r>
      <w:r>
        <w:rPr>
          <w:sz w:val="24"/>
        </w:rPr>
        <w:t>and</w:t>
      </w:r>
      <w:r>
        <w:rPr>
          <w:spacing w:val="-2"/>
          <w:sz w:val="24"/>
        </w:rPr>
        <w:t> </w:t>
      </w:r>
      <w:r>
        <w:rPr>
          <w:sz w:val="24"/>
        </w:rPr>
        <w:t>the stars - the heathen.</w:t>
      </w:r>
    </w:p>
    <w:p>
      <w:pPr>
        <w:pStyle w:val="BodyText"/>
        <w:ind w:left="120"/>
      </w:pPr>
      <w:r>
        <w:rPr/>
        <w:t>Since the religious system of ancient Israel was the only spiritual light in all the ancient world,</w:t>
      </w:r>
      <w:r>
        <w:rPr>
          <w:spacing w:val="-3"/>
        </w:rPr>
        <w:t> </w:t>
      </w:r>
      <w:r>
        <w:rPr/>
        <w:t>then</w:t>
      </w:r>
      <w:r>
        <w:rPr>
          <w:spacing w:val="-3"/>
        </w:rPr>
        <w:t> </w:t>
      </w:r>
      <w:r>
        <w:rPr/>
        <w:t>the</w:t>
      </w:r>
      <w:r>
        <w:rPr>
          <w:spacing w:val="-4"/>
        </w:rPr>
        <w:t> </w:t>
      </w:r>
      <w:r>
        <w:rPr/>
        <w:t>extinguishing</w:t>
      </w:r>
      <w:r>
        <w:rPr>
          <w:spacing w:val="-6"/>
        </w:rPr>
        <w:t> </w:t>
      </w:r>
      <w:r>
        <w:rPr/>
        <w:t>of</w:t>
      </w:r>
      <w:r>
        <w:rPr>
          <w:spacing w:val="-4"/>
        </w:rPr>
        <w:t> </w:t>
      </w:r>
      <w:r>
        <w:rPr/>
        <w:t>that</w:t>
      </w:r>
      <w:r>
        <w:rPr>
          <w:spacing w:val="-3"/>
        </w:rPr>
        <w:t> </w:t>
      </w:r>
      <w:r>
        <w:rPr/>
        <w:t>light</w:t>
      </w:r>
      <w:r>
        <w:rPr>
          <w:spacing w:val="-3"/>
        </w:rPr>
        <w:t> </w:t>
      </w:r>
      <w:r>
        <w:rPr/>
        <w:t>(the</w:t>
      </w:r>
      <w:r>
        <w:rPr>
          <w:spacing w:val="-2"/>
        </w:rPr>
        <w:t> </w:t>
      </w:r>
      <w:r>
        <w:rPr/>
        <w:t>"day")</w:t>
      </w:r>
      <w:r>
        <w:rPr>
          <w:spacing w:val="-4"/>
        </w:rPr>
        <w:t> </w:t>
      </w:r>
      <w:r>
        <w:rPr/>
        <w:t>meant</w:t>
      </w:r>
      <w:r>
        <w:rPr>
          <w:spacing w:val="-3"/>
        </w:rPr>
        <w:t> </w:t>
      </w:r>
      <w:r>
        <w:rPr/>
        <w:t>that</w:t>
      </w:r>
      <w:r>
        <w:rPr>
          <w:spacing w:val="-3"/>
        </w:rPr>
        <w:t> </w:t>
      </w:r>
      <w:r>
        <w:rPr/>
        <w:t>the</w:t>
      </w:r>
      <w:r>
        <w:rPr>
          <w:spacing w:val="-4"/>
        </w:rPr>
        <w:t> </w:t>
      </w:r>
      <w:r>
        <w:rPr/>
        <w:t>heathen</w:t>
      </w:r>
      <w:r>
        <w:rPr>
          <w:spacing w:val="-3"/>
        </w:rPr>
        <w:t> </w:t>
      </w:r>
      <w:r>
        <w:rPr/>
        <w:t>(the</w:t>
      </w:r>
      <w:r>
        <w:rPr>
          <w:spacing w:val="-4"/>
        </w:rPr>
        <w:t> </w:t>
      </w:r>
      <w:r>
        <w:rPr/>
        <w:t>"night") also did not receive light.</w:t>
      </w:r>
    </w:p>
    <w:p>
      <w:pPr>
        <w:pStyle w:val="ListParagraph"/>
        <w:numPr>
          <w:ilvl w:val="0"/>
          <w:numId w:val="1"/>
        </w:numPr>
        <w:tabs>
          <w:tab w:pos="420" w:val="left" w:leader="none"/>
        </w:tabs>
        <w:spacing w:line="240" w:lineRule="auto" w:before="275" w:after="0"/>
        <w:ind w:left="420" w:right="0" w:hanging="300"/>
        <w:jc w:val="left"/>
        <w:rPr>
          <w:b/>
          <w:sz w:val="24"/>
        </w:rPr>
      </w:pPr>
      <w:r>
        <w:rPr>
          <w:i/>
          <w:sz w:val="24"/>
          <w:u w:val="single"/>
        </w:rPr>
        <w:t>The</w:t>
      </w:r>
      <w:r>
        <w:rPr>
          <w:i/>
          <w:spacing w:val="-4"/>
          <w:sz w:val="24"/>
          <w:u w:val="single"/>
        </w:rPr>
        <w:t> </w:t>
      </w:r>
      <w:r>
        <w:rPr>
          <w:i/>
          <w:sz w:val="24"/>
          <w:u w:val="single"/>
        </w:rPr>
        <w:t>woes</w:t>
      </w:r>
      <w:r>
        <w:rPr>
          <w:i/>
          <w:sz w:val="24"/>
          <w:u w:val="none"/>
        </w:rPr>
        <w:t> </w:t>
      </w:r>
      <w:r>
        <w:rPr>
          <w:b/>
          <w:sz w:val="24"/>
          <w:u w:val="none"/>
        </w:rPr>
        <w:t>Rev.</w:t>
      </w:r>
      <w:r>
        <w:rPr>
          <w:b/>
          <w:spacing w:val="-1"/>
          <w:sz w:val="24"/>
          <w:u w:val="none"/>
        </w:rPr>
        <w:t> </w:t>
      </w:r>
      <w:r>
        <w:rPr>
          <w:b/>
          <w:sz w:val="24"/>
          <w:u w:val="none"/>
        </w:rPr>
        <w:t>8:</w:t>
      </w:r>
      <w:r>
        <w:rPr>
          <w:b/>
          <w:spacing w:val="-1"/>
          <w:sz w:val="24"/>
          <w:u w:val="none"/>
        </w:rPr>
        <w:t> </w:t>
      </w:r>
      <w:r>
        <w:rPr>
          <w:b/>
          <w:spacing w:val="-5"/>
          <w:sz w:val="24"/>
          <w:u w:val="none"/>
        </w:rPr>
        <w:t>13</w:t>
      </w:r>
    </w:p>
    <w:p>
      <w:pPr>
        <w:pStyle w:val="BodyText"/>
        <w:ind w:left="0"/>
        <w:rPr>
          <w:b/>
        </w:rPr>
      </w:pPr>
    </w:p>
    <w:p>
      <w:pPr>
        <w:pStyle w:val="BodyText"/>
        <w:ind w:left="120" w:right="110"/>
      </w:pPr>
      <w:r>
        <w:rPr/>
        <w:t>The woes signify a change between the first four and the last three trumpets. Following the</w:t>
      </w:r>
      <w:r>
        <w:rPr>
          <w:spacing w:val="-3"/>
        </w:rPr>
        <w:t> </w:t>
      </w:r>
      <w:r>
        <w:rPr/>
        <w:t>crucifixion</w:t>
      </w:r>
      <w:r>
        <w:rPr>
          <w:spacing w:val="-2"/>
        </w:rPr>
        <w:t> </w:t>
      </w:r>
      <w:r>
        <w:rPr/>
        <w:t>of</w:t>
      </w:r>
      <w:r>
        <w:rPr>
          <w:spacing w:val="-3"/>
        </w:rPr>
        <w:t> </w:t>
      </w:r>
      <w:r>
        <w:rPr/>
        <w:t>Christ</w:t>
      </w:r>
      <w:r>
        <w:rPr>
          <w:spacing w:val="-2"/>
        </w:rPr>
        <w:t> </w:t>
      </w:r>
      <w:r>
        <w:rPr/>
        <w:t>and</w:t>
      </w:r>
      <w:r>
        <w:rPr>
          <w:spacing w:val="-2"/>
        </w:rPr>
        <w:t> </w:t>
      </w:r>
      <w:r>
        <w:rPr/>
        <w:t>the</w:t>
      </w:r>
      <w:r>
        <w:rPr>
          <w:spacing w:val="-3"/>
        </w:rPr>
        <w:t> </w:t>
      </w:r>
      <w:r>
        <w:rPr/>
        <w:t>ushering</w:t>
      </w:r>
      <w:r>
        <w:rPr>
          <w:spacing w:val="-5"/>
        </w:rPr>
        <w:t> </w:t>
      </w:r>
      <w:r>
        <w:rPr/>
        <w:t>in</w:t>
      </w:r>
      <w:r>
        <w:rPr>
          <w:spacing w:val="-2"/>
        </w:rPr>
        <w:t> </w:t>
      </w:r>
      <w:r>
        <w:rPr/>
        <w:t>of</w:t>
      </w:r>
      <w:r>
        <w:rPr>
          <w:spacing w:val="-3"/>
        </w:rPr>
        <w:t> </w:t>
      </w:r>
      <w:r>
        <w:rPr/>
        <w:t>the</w:t>
      </w:r>
      <w:r>
        <w:rPr>
          <w:spacing w:val="-1"/>
        </w:rPr>
        <w:t> </w:t>
      </w:r>
      <w:r>
        <w:rPr/>
        <w:t>New</w:t>
      </w:r>
      <w:r>
        <w:rPr>
          <w:spacing w:val="-3"/>
        </w:rPr>
        <w:t> </w:t>
      </w:r>
      <w:r>
        <w:rPr/>
        <w:t>Testament</w:t>
      </w:r>
      <w:r>
        <w:rPr>
          <w:spacing w:val="-2"/>
        </w:rPr>
        <w:t> </w:t>
      </w:r>
      <w:r>
        <w:rPr/>
        <w:t>era,</w:t>
      </w:r>
      <w:r>
        <w:rPr>
          <w:spacing w:val="-2"/>
        </w:rPr>
        <w:t> </w:t>
      </w:r>
      <w:r>
        <w:rPr/>
        <w:t>the</w:t>
      </w:r>
      <w:r>
        <w:rPr>
          <w:spacing w:val="-1"/>
        </w:rPr>
        <w:t> </w:t>
      </w:r>
      <w:r>
        <w:rPr/>
        <w:t>woes</w:t>
      </w:r>
      <w:r>
        <w:rPr>
          <w:spacing w:val="-2"/>
        </w:rPr>
        <w:t> </w:t>
      </w:r>
      <w:r>
        <w:rPr/>
        <w:t>point</w:t>
      </w:r>
      <w:r>
        <w:rPr>
          <w:spacing w:val="-2"/>
        </w:rPr>
        <w:t> </w:t>
      </w:r>
      <w:r>
        <w:rPr/>
        <w:t>to</w:t>
      </w:r>
    </w:p>
    <w:p>
      <w:pPr>
        <w:spacing w:after="0"/>
        <w:sectPr>
          <w:pgSz w:w="12240" w:h="15840"/>
          <w:pgMar w:header="0" w:footer="794" w:top="1360" w:bottom="980" w:left="1680" w:right="1700"/>
        </w:sectPr>
      </w:pPr>
    </w:p>
    <w:p>
      <w:pPr>
        <w:pStyle w:val="BodyText"/>
        <w:spacing w:before="72"/>
        <w:ind w:left="120" w:right="75"/>
      </w:pPr>
      <w:r>
        <w:rPr/>
        <w:t>(1)</w:t>
      </w:r>
      <w:r>
        <w:rPr>
          <w:spacing w:val="-4"/>
        </w:rPr>
        <w:t> </w:t>
      </w:r>
      <w:r>
        <w:rPr/>
        <w:t>Satan</w:t>
      </w:r>
      <w:r>
        <w:rPr>
          <w:spacing w:val="-3"/>
        </w:rPr>
        <w:t> </w:t>
      </w:r>
      <w:r>
        <w:rPr/>
        <w:t>persecuting</w:t>
      </w:r>
      <w:r>
        <w:rPr>
          <w:spacing w:val="-6"/>
        </w:rPr>
        <w:t> </w:t>
      </w:r>
      <w:r>
        <w:rPr/>
        <w:t>the</w:t>
      </w:r>
      <w:r>
        <w:rPr>
          <w:spacing w:val="-2"/>
        </w:rPr>
        <w:t> </w:t>
      </w:r>
      <w:r>
        <w:rPr/>
        <w:t>faithful</w:t>
      </w:r>
      <w:r>
        <w:rPr>
          <w:spacing w:val="-3"/>
        </w:rPr>
        <w:t> </w:t>
      </w:r>
      <w:r>
        <w:rPr/>
        <w:t>and</w:t>
      </w:r>
      <w:r>
        <w:rPr>
          <w:spacing w:val="-3"/>
        </w:rPr>
        <w:t> </w:t>
      </w:r>
      <w:r>
        <w:rPr/>
        <w:t>(2)</w:t>
      </w:r>
      <w:r>
        <w:rPr>
          <w:spacing w:val="-4"/>
        </w:rPr>
        <w:t> </w:t>
      </w:r>
      <w:r>
        <w:rPr/>
        <w:t>Satan</w:t>
      </w:r>
      <w:r>
        <w:rPr>
          <w:spacing w:val="-3"/>
        </w:rPr>
        <w:t> </w:t>
      </w:r>
      <w:r>
        <w:rPr/>
        <w:t>persecuting</w:t>
      </w:r>
      <w:r>
        <w:rPr>
          <w:spacing w:val="-6"/>
        </w:rPr>
        <w:t> </w:t>
      </w:r>
      <w:r>
        <w:rPr/>
        <w:t>the</w:t>
      </w:r>
      <w:r>
        <w:rPr>
          <w:spacing w:val="-4"/>
        </w:rPr>
        <w:t> </w:t>
      </w:r>
      <w:r>
        <w:rPr/>
        <w:t>heathen</w:t>
      </w:r>
      <w:r>
        <w:rPr>
          <w:spacing w:val="-3"/>
        </w:rPr>
        <w:t> </w:t>
      </w:r>
      <w:r>
        <w:rPr/>
        <w:t>in</w:t>
      </w:r>
      <w:r>
        <w:rPr>
          <w:spacing w:val="-3"/>
        </w:rPr>
        <w:t> </w:t>
      </w:r>
      <w:r>
        <w:rPr/>
        <w:t>his</w:t>
      </w:r>
      <w:r>
        <w:rPr>
          <w:spacing w:val="-3"/>
        </w:rPr>
        <w:t> </w:t>
      </w:r>
      <w:r>
        <w:rPr/>
        <w:t>effort</w:t>
      </w:r>
      <w:r>
        <w:rPr>
          <w:spacing w:val="-3"/>
        </w:rPr>
        <w:t> </w:t>
      </w:r>
      <w:r>
        <w:rPr/>
        <w:t>to</w:t>
      </w:r>
      <w:r>
        <w:rPr>
          <w:spacing w:val="-1"/>
        </w:rPr>
        <w:t> </w:t>
      </w:r>
      <w:r>
        <w:rPr/>
        <w:t>get them in the church.</w:t>
      </w:r>
    </w:p>
    <w:p>
      <w:pPr>
        <w:pStyle w:val="BodyText"/>
        <w:ind w:left="0"/>
      </w:pPr>
    </w:p>
    <w:p>
      <w:pPr>
        <w:pStyle w:val="ListParagraph"/>
        <w:numPr>
          <w:ilvl w:val="0"/>
          <w:numId w:val="1"/>
        </w:numPr>
        <w:tabs>
          <w:tab w:pos="419" w:val="left" w:leader="none"/>
        </w:tabs>
        <w:spacing w:line="240" w:lineRule="auto" w:before="0" w:after="0"/>
        <w:ind w:left="419" w:right="0" w:hanging="300"/>
        <w:jc w:val="left"/>
        <w:rPr>
          <w:b/>
          <w:sz w:val="24"/>
        </w:rPr>
      </w:pPr>
      <w:r>
        <w:rPr>
          <w:i/>
          <w:sz w:val="24"/>
          <w:u w:val="single"/>
        </w:rPr>
        <w:t>The</w:t>
      </w:r>
      <w:r>
        <w:rPr>
          <w:i/>
          <w:spacing w:val="-2"/>
          <w:sz w:val="24"/>
          <w:u w:val="single"/>
        </w:rPr>
        <w:t> </w:t>
      </w:r>
      <w:r>
        <w:rPr>
          <w:i/>
          <w:sz w:val="24"/>
          <w:u w:val="single"/>
        </w:rPr>
        <w:t>fifth</w:t>
      </w:r>
      <w:r>
        <w:rPr>
          <w:i/>
          <w:spacing w:val="-1"/>
          <w:sz w:val="24"/>
          <w:u w:val="single"/>
        </w:rPr>
        <w:t> </w:t>
      </w:r>
      <w:r>
        <w:rPr>
          <w:i/>
          <w:sz w:val="24"/>
          <w:u w:val="single"/>
        </w:rPr>
        <w:t>trumpet</w:t>
      </w:r>
      <w:r>
        <w:rPr>
          <w:i/>
          <w:spacing w:val="-3"/>
          <w:sz w:val="24"/>
          <w:u w:val="none"/>
        </w:rPr>
        <w:t> </w:t>
      </w:r>
      <w:r>
        <w:rPr>
          <w:b/>
          <w:sz w:val="24"/>
          <w:u w:val="none"/>
        </w:rPr>
        <w:t>Rev. 9:</w:t>
      </w:r>
      <w:r>
        <w:rPr>
          <w:b/>
          <w:spacing w:val="-1"/>
          <w:sz w:val="24"/>
          <w:u w:val="none"/>
        </w:rPr>
        <w:t> </w:t>
      </w:r>
      <w:r>
        <w:rPr>
          <w:b/>
          <w:sz w:val="24"/>
          <w:u w:val="none"/>
        </w:rPr>
        <w:t>1-</w:t>
      </w:r>
      <w:r>
        <w:rPr>
          <w:b/>
          <w:spacing w:val="-5"/>
          <w:sz w:val="24"/>
          <w:u w:val="none"/>
        </w:rPr>
        <w:t>12</w:t>
      </w:r>
    </w:p>
    <w:p>
      <w:pPr>
        <w:pStyle w:val="BodyText"/>
        <w:ind w:left="0"/>
        <w:rPr>
          <w:b/>
        </w:rPr>
      </w:pPr>
    </w:p>
    <w:p>
      <w:pPr>
        <w:pStyle w:val="BodyText"/>
        <w:ind w:left="180" w:hanging="60"/>
      </w:pPr>
      <w:r>
        <w:rPr/>
        <w:t>This</w:t>
      </w:r>
      <w:r>
        <w:rPr>
          <w:spacing w:val="-3"/>
        </w:rPr>
        <w:t> </w:t>
      </w:r>
      <w:r>
        <w:rPr/>
        <w:t>period</w:t>
      </w:r>
      <w:r>
        <w:rPr>
          <w:spacing w:val="-3"/>
        </w:rPr>
        <w:t> </w:t>
      </w:r>
      <w:r>
        <w:rPr/>
        <w:t>is</w:t>
      </w:r>
      <w:r>
        <w:rPr>
          <w:spacing w:val="-3"/>
        </w:rPr>
        <w:t> </w:t>
      </w:r>
      <w:r>
        <w:rPr/>
        <w:t>signified</w:t>
      </w:r>
      <w:r>
        <w:rPr>
          <w:spacing w:val="-3"/>
        </w:rPr>
        <w:t> </w:t>
      </w:r>
      <w:r>
        <w:rPr/>
        <w:t>by</w:t>
      </w:r>
      <w:r>
        <w:rPr>
          <w:spacing w:val="-6"/>
        </w:rPr>
        <w:t> </w:t>
      </w:r>
      <w:r>
        <w:rPr/>
        <w:t>the</w:t>
      </w:r>
      <w:r>
        <w:rPr>
          <w:spacing w:val="-2"/>
        </w:rPr>
        <w:t> </w:t>
      </w:r>
      <w:r>
        <w:rPr/>
        <w:t>appearance</w:t>
      </w:r>
      <w:r>
        <w:rPr>
          <w:spacing w:val="-4"/>
        </w:rPr>
        <w:t> </w:t>
      </w:r>
      <w:r>
        <w:rPr/>
        <w:t>of</w:t>
      </w:r>
      <w:r>
        <w:rPr>
          <w:spacing w:val="-4"/>
        </w:rPr>
        <w:t> </w:t>
      </w:r>
      <w:r>
        <w:rPr/>
        <w:t>Christ,</w:t>
      </w:r>
      <w:r>
        <w:rPr>
          <w:spacing w:val="-3"/>
        </w:rPr>
        <w:t> </w:t>
      </w:r>
      <w:r>
        <w:rPr/>
        <w:t>His</w:t>
      </w:r>
      <w:r>
        <w:rPr>
          <w:spacing w:val="-3"/>
        </w:rPr>
        <w:t> </w:t>
      </w:r>
      <w:r>
        <w:rPr/>
        <w:t>crucifixion</w:t>
      </w:r>
      <w:r>
        <w:rPr>
          <w:spacing w:val="-3"/>
        </w:rPr>
        <w:t> </w:t>
      </w:r>
      <w:r>
        <w:rPr/>
        <w:t>and</w:t>
      </w:r>
      <w:r>
        <w:rPr>
          <w:spacing w:val="-3"/>
        </w:rPr>
        <w:t> </w:t>
      </w:r>
      <w:r>
        <w:rPr/>
        <w:t>resurrection,</w:t>
      </w:r>
      <w:r>
        <w:rPr>
          <w:spacing w:val="-3"/>
        </w:rPr>
        <w:t> </w:t>
      </w:r>
      <w:r>
        <w:rPr/>
        <w:t>and the going forth of the early Christians to preach the gospel.</w:t>
      </w:r>
    </w:p>
    <w:p>
      <w:pPr>
        <w:pStyle w:val="BodyText"/>
        <w:spacing w:before="2"/>
        <w:ind w:left="0"/>
      </w:pPr>
    </w:p>
    <w:p>
      <w:pPr>
        <w:pStyle w:val="ListParagraph"/>
        <w:numPr>
          <w:ilvl w:val="1"/>
          <w:numId w:val="1"/>
        </w:numPr>
        <w:tabs>
          <w:tab w:pos="479" w:val="left" w:leader="none"/>
        </w:tabs>
        <w:spacing w:line="293" w:lineRule="exact" w:before="0" w:after="0"/>
        <w:ind w:left="479" w:right="0" w:hanging="359"/>
        <w:jc w:val="left"/>
        <w:rPr>
          <w:rFonts w:ascii="Symbol" w:hAnsi="Symbol"/>
          <w:sz w:val="24"/>
        </w:rPr>
      </w:pPr>
      <w:r>
        <w:rPr>
          <w:sz w:val="24"/>
        </w:rPr>
        <w:t>Star</w:t>
      </w:r>
      <w:r>
        <w:rPr>
          <w:spacing w:val="-2"/>
          <w:sz w:val="24"/>
        </w:rPr>
        <w:t> </w:t>
      </w:r>
      <w:r>
        <w:rPr>
          <w:sz w:val="24"/>
        </w:rPr>
        <w:t>– Jesus,</w:t>
      </w:r>
      <w:r>
        <w:rPr>
          <w:spacing w:val="-1"/>
          <w:sz w:val="24"/>
        </w:rPr>
        <w:t> </w:t>
      </w:r>
      <w:r>
        <w:rPr>
          <w:sz w:val="24"/>
        </w:rPr>
        <w:t>first advent -</w:t>
      </w:r>
      <w:r>
        <w:rPr>
          <w:spacing w:val="58"/>
          <w:sz w:val="24"/>
        </w:rPr>
        <w:t> </w:t>
      </w:r>
      <w:r>
        <w:rPr>
          <w:sz w:val="24"/>
        </w:rPr>
        <w:t>John</w:t>
      </w:r>
      <w:r>
        <w:rPr>
          <w:spacing w:val="-1"/>
          <w:sz w:val="24"/>
        </w:rPr>
        <w:t> </w:t>
      </w:r>
      <w:r>
        <w:rPr>
          <w:sz w:val="24"/>
        </w:rPr>
        <w:t>1:1-14; Rev. </w:t>
      </w:r>
      <w:r>
        <w:rPr>
          <w:spacing w:val="-2"/>
          <w:sz w:val="24"/>
        </w:rPr>
        <w:t>22:16.</w:t>
      </w:r>
    </w:p>
    <w:p>
      <w:pPr>
        <w:pStyle w:val="ListParagraph"/>
        <w:numPr>
          <w:ilvl w:val="1"/>
          <w:numId w:val="1"/>
        </w:numPr>
        <w:tabs>
          <w:tab w:pos="479" w:val="left" w:leader="none"/>
        </w:tabs>
        <w:spacing w:line="293" w:lineRule="exact" w:before="0" w:after="0"/>
        <w:ind w:left="479" w:right="0" w:hanging="359"/>
        <w:jc w:val="left"/>
        <w:rPr>
          <w:rFonts w:ascii="Symbol" w:hAnsi="Symbol"/>
          <w:sz w:val="24"/>
        </w:rPr>
      </w:pPr>
      <w:r>
        <w:rPr>
          <w:sz w:val="24"/>
        </w:rPr>
        <w:t>Key</w:t>
      </w:r>
      <w:r>
        <w:rPr>
          <w:spacing w:val="-6"/>
          <w:sz w:val="24"/>
        </w:rPr>
        <w:t> </w:t>
      </w:r>
      <w:r>
        <w:rPr>
          <w:sz w:val="24"/>
        </w:rPr>
        <w:t>-</w:t>
      </w:r>
      <w:r>
        <w:rPr>
          <w:spacing w:val="-1"/>
          <w:sz w:val="24"/>
        </w:rPr>
        <w:t> </w:t>
      </w:r>
      <w:r>
        <w:rPr>
          <w:sz w:val="24"/>
        </w:rPr>
        <w:t>deliverance</w:t>
      </w:r>
      <w:r>
        <w:rPr>
          <w:spacing w:val="-2"/>
          <w:sz w:val="24"/>
        </w:rPr>
        <w:t> </w:t>
      </w:r>
      <w:r>
        <w:rPr>
          <w:sz w:val="24"/>
        </w:rPr>
        <w:t>from</w:t>
      </w:r>
      <w:r>
        <w:rPr>
          <w:spacing w:val="-1"/>
          <w:sz w:val="24"/>
        </w:rPr>
        <w:t> </w:t>
      </w:r>
      <w:r>
        <w:rPr>
          <w:sz w:val="24"/>
        </w:rPr>
        <w:t>sin and</w:t>
      </w:r>
      <w:r>
        <w:rPr>
          <w:spacing w:val="-1"/>
          <w:sz w:val="24"/>
        </w:rPr>
        <w:t> </w:t>
      </w:r>
      <w:r>
        <w:rPr>
          <w:sz w:val="24"/>
        </w:rPr>
        <w:t>death -</w:t>
      </w:r>
      <w:r>
        <w:rPr>
          <w:spacing w:val="-2"/>
          <w:sz w:val="24"/>
        </w:rPr>
        <w:t> </w:t>
      </w:r>
      <w:r>
        <w:rPr>
          <w:sz w:val="24"/>
        </w:rPr>
        <w:t>the</w:t>
      </w:r>
      <w:r>
        <w:rPr>
          <w:spacing w:val="1"/>
          <w:sz w:val="24"/>
        </w:rPr>
        <w:t> </w:t>
      </w:r>
      <w:r>
        <w:rPr>
          <w:sz w:val="24"/>
        </w:rPr>
        <w:t>Gospel</w:t>
      </w:r>
      <w:r>
        <w:rPr>
          <w:spacing w:val="1"/>
          <w:sz w:val="24"/>
        </w:rPr>
        <w:t> </w:t>
      </w:r>
      <w:r>
        <w:rPr>
          <w:sz w:val="24"/>
        </w:rPr>
        <w:t>-</w:t>
      </w:r>
      <w:r>
        <w:rPr>
          <w:spacing w:val="-1"/>
          <w:sz w:val="24"/>
        </w:rPr>
        <w:t> </w:t>
      </w:r>
      <w:r>
        <w:rPr>
          <w:sz w:val="24"/>
        </w:rPr>
        <w:t>Rev.</w:t>
      </w:r>
      <w:r>
        <w:rPr>
          <w:spacing w:val="-1"/>
          <w:sz w:val="24"/>
        </w:rPr>
        <w:t> </w:t>
      </w:r>
      <w:r>
        <w:rPr>
          <w:sz w:val="24"/>
        </w:rPr>
        <w:t>20:1, 2;</w:t>
      </w:r>
      <w:r>
        <w:rPr>
          <w:spacing w:val="-1"/>
          <w:sz w:val="24"/>
        </w:rPr>
        <w:t> </w:t>
      </w:r>
      <w:r>
        <w:rPr>
          <w:sz w:val="24"/>
        </w:rPr>
        <w:t>1:18;</w:t>
      </w:r>
      <w:r>
        <w:rPr>
          <w:spacing w:val="3"/>
          <w:sz w:val="24"/>
        </w:rPr>
        <w:t> </w:t>
      </w:r>
      <w:r>
        <w:rPr>
          <w:sz w:val="24"/>
        </w:rPr>
        <w:t>Luke</w:t>
      </w:r>
      <w:r>
        <w:rPr>
          <w:spacing w:val="-2"/>
          <w:sz w:val="24"/>
        </w:rPr>
        <w:t> </w:t>
      </w:r>
      <w:r>
        <w:rPr>
          <w:sz w:val="24"/>
        </w:rPr>
        <w:t>4:18, </w:t>
      </w:r>
      <w:r>
        <w:rPr>
          <w:spacing w:val="-5"/>
          <w:sz w:val="24"/>
        </w:rPr>
        <w:t>19</w:t>
      </w:r>
    </w:p>
    <w:p>
      <w:pPr>
        <w:pStyle w:val="ListParagraph"/>
        <w:numPr>
          <w:ilvl w:val="1"/>
          <w:numId w:val="1"/>
        </w:numPr>
        <w:tabs>
          <w:tab w:pos="479" w:val="left" w:leader="none"/>
        </w:tabs>
        <w:spacing w:line="293" w:lineRule="exact" w:before="0" w:after="0"/>
        <w:ind w:left="479" w:right="0" w:hanging="359"/>
        <w:jc w:val="left"/>
        <w:rPr>
          <w:rFonts w:ascii="Symbol" w:hAnsi="Symbol"/>
          <w:sz w:val="24"/>
        </w:rPr>
      </w:pPr>
      <w:r>
        <w:rPr>
          <w:sz w:val="24"/>
        </w:rPr>
        <w:t>Bottomless</w:t>
      </w:r>
      <w:r>
        <w:rPr>
          <w:spacing w:val="-3"/>
          <w:sz w:val="24"/>
        </w:rPr>
        <w:t> </w:t>
      </w:r>
      <w:r>
        <w:rPr>
          <w:sz w:val="24"/>
        </w:rPr>
        <w:t>Pit</w:t>
      </w:r>
      <w:r>
        <w:rPr>
          <w:spacing w:val="-1"/>
          <w:sz w:val="24"/>
        </w:rPr>
        <w:t> </w:t>
      </w:r>
      <w:r>
        <w:rPr>
          <w:sz w:val="24"/>
        </w:rPr>
        <w:t>-</w:t>
      </w:r>
      <w:r>
        <w:rPr>
          <w:spacing w:val="-2"/>
          <w:sz w:val="24"/>
        </w:rPr>
        <w:t> </w:t>
      </w:r>
      <w:r>
        <w:rPr>
          <w:sz w:val="24"/>
        </w:rPr>
        <w:t>earth</w:t>
      </w:r>
      <w:r>
        <w:rPr>
          <w:spacing w:val="-1"/>
          <w:sz w:val="24"/>
        </w:rPr>
        <w:t> </w:t>
      </w:r>
      <w:r>
        <w:rPr>
          <w:sz w:val="24"/>
        </w:rPr>
        <w:t>in</w:t>
      </w:r>
      <w:r>
        <w:rPr>
          <w:spacing w:val="-1"/>
          <w:sz w:val="24"/>
        </w:rPr>
        <w:t> </w:t>
      </w:r>
      <w:r>
        <w:rPr>
          <w:sz w:val="24"/>
        </w:rPr>
        <w:t>its</w:t>
      </w:r>
      <w:r>
        <w:rPr>
          <w:spacing w:val="-1"/>
          <w:sz w:val="24"/>
        </w:rPr>
        <w:t> </w:t>
      </w:r>
      <w:r>
        <w:rPr>
          <w:sz w:val="24"/>
        </w:rPr>
        <w:t>state</w:t>
      </w:r>
      <w:r>
        <w:rPr>
          <w:spacing w:val="-2"/>
          <w:sz w:val="24"/>
        </w:rPr>
        <w:t> </w:t>
      </w:r>
      <w:r>
        <w:rPr>
          <w:sz w:val="24"/>
        </w:rPr>
        <w:t>as</w:t>
      </w:r>
      <w:r>
        <w:rPr>
          <w:spacing w:val="-1"/>
          <w:sz w:val="24"/>
        </w:rPr>
        <w:t> </w:t>
      </w:r>
      <w:r>
        <w:rPr>
          <w:sz w:val="24"/>
        </w:rPr>
        <w:t>a</w:t>
      </w:r>
      <w:r>
        <w:rPr>
          <w:spacing w:val="-2"/>
          <w:sz w:val="24"/>
        </w:rPr>
        <w:t> </w:t>
      </w:r>
      <w:r>
        <w:rPr>
          <w:sz w:val="24"/>
        </w:rPr>
        <w:t>prison</w:t>
      </w:r>
      <w:r>
        <w:rPr>
          <w:spacing w:val="-1"/>
          <w:sz w:val="24"/>
        </w:rPr>
        <w:t> </w:t>
      </w:r>
      <w:r>
        <w:rPr>
          <w:sz w:val="24"/>
        </w:rPr>
        <w:t>house for</w:t>
      </w:r>
      <w:r>
        <w:rPr>
          <w:spacing w:val="-2"/>
          <w:sz w:val="24"/>
        </w:rPr>
        <w:t> </w:t>
      </w:r>
      <w:r>
        <w:rPr>
          <w:sz w:val="24"/>
        </w:rPr>
        <w:t>sinners.</w:t>
      </w:r>
      <w:r>
        <w:rPr>
          <w:spacing w:val="-1"/>
          <w:sz w:val="24"/>
        </w:rPr>
        <w:t> </w:t>
      </w:r>
      <w:r>
        <w:rPr>
          <w:sz w:val="24"/>
        </w:rPr>
        <w:t>(Rev.</w:t>
      </w:r>
      <w:r>
        <w:rPr>
          <w:spacing w:val="-1"/>
          <w:sz w:val="24"/>
        </w:rPr>
        <w:t> </w:t>
      </w:r>
      <w:r>
        <w:rPr>
          <w:spacing w:val="-2"/>
          <w:sz w:val="24"/>
        </w:rPr>
        <w:t>20:3).</w:t>
      </w:r>
    </w:p>
    <w:p>
      <w:pPr>
        <w:pStyle w:val="ListParagraph"/>
        <w:numPr>
          <w:ilvl w:val="1"/>
          <w:numId w:val="1"/>
        </w:numPr>
        <w:tabs>
          <w:tab w:pos="480" w:val="left" w:leader="none"/>
        </w:tabs>
        <w:spacing w:line="240" w:lineRule="auto" w:before="0" w:after="0"/>
        <w:ind w:left="480" w:right="784" w:hanging="360"/>
        <w:jc w:val="left"/>
        <w:rPr>
          <w:rFonts w:ascii="Symbol" w:hAnsi="Symbol"/>
          <w:sz w:val="24"/>
        </w:rPr>
      </w:pPr>
      <w:r>
        <w:rPr>
          <w:sz w:val="24"/>
        </w:rPr>
        <w:t>Smoke</w:t>
      </w:r>
      <w:r>
        <w:rPr>
          <w:spacing w:val="-5"/>
          <w:sz w:val="24"/>
        </w:rPr>
        <w:t> </w:t>
      </w:r>
      <w:r>
        <w:rPr>
          <w:sz w:val="24"/>
        </w:rPr>
        <w:t>-</w:t>
      </w:r>
      <w:r>
        <w:rPr>
          <w:spacing w:val="-5"/>
          <w:sz w:val="24"/>
        </w:rPr>
        <w:t> </w:t>
      </w:r>
      <w:r>
        <w:rPr>
          <w:sz w:val="24"/>
        </w:rPr>
        <w:t>Christ's</w:t>
      </w:r>
      <w:r>
        <w:rPr>
          <w:spacing w:val="-4"/>
          <w:sz w:val="24"/>
        </w:rPr>
        <w:t> </w:t>
      </w:r>
      <w:r>
        <w:rPr>
          <w:sz w:val="24"/>
        </w:rPr>
        <w:t>crucifixion.</w:t>
      </w:r>
      <w:r>
        <w:rPr>
          <w:spacing w:val="-4"/>
          <w:sz w:val="24"/>
        </w:rPr>
        <w:t> </w:t>
      </w:r>
      <w:r>
        <w:rPr>
          <w:sz w:val="24"/>
        </w:rPr>
        <w:t>The</w:t>
      </w:r>
      <w:r>
        <w:rPr>
          <w:spacing w:val="-5"/>
          <w:sz w:val="24"/>
        </w:rPr>
        <w:t> </w:t>
      </w:r>
      <w:r>
        <w:rPr>
          <w:sz w:val="24"/>
        </w:rPr>
        <w:t>sacrifice</w:t>
      </w:r>
      <w:r>
        <w:rPr>
          <w:spacing w:val="-5"/>
          <w:sz w:val="24"/>
        </w:rPr>
        <w:t> </w:t>
      </w:r>
      <w:r>
        <w:rPr>
          <w:sz w:val="24"/>
        </w:rPr>
        <w:t>of</w:t>
      </w:r>
      <w:r>
        <w:rPr>
          <w:spacing w:val="-5"/>
          <w:sz w:val="24"/>
        </w:rPr>
        <w:t> </w:t>
      </w:r>
      <w:r>
        <w:rPr>
          <w:sz w:val="24"/>
        </w:rPr>
        <w:t>the</w:t>
      </w:r>
      <w:r>
        <w:rPr>
          <w:spacing w:val="-3"/>
          <w:sz w:val="24"/>
        </w:rPr>
        <w:t> </w:t>
      </w:r>
      <w:r>
        <w:rPr>
          <w:sz w:val="24"/>
        </w:rPr>
        <w:t>ceremonial</w:t>
      </w:r>
      <w:r>
        <w:rPr>
          <w:spacing w:val="-4"/>
          <w:sz w:val="24"/>
        </w:rPr>
        <w:t> </w:t>
      </w:r>
      <w:r>
        <w:rPr>
          <w:sz w:val="24"/>
        </w:rPr>
        <w:t>system</w:t>
      </w:r>
      <w:r>
        <w:rPr>
          <w:spacing w:val="-4"/>
          <w:sz w:val="24"/>
        </w:rPr>
        <w:t> </w:t>
      </w:r>
      <w:r>
        <w:rPr>
          <w:sz w:val="24"/>
        </w:rPr>
        <w:t>prefigured Christ's sacrifice. (AA 14; DA 632).</w:t>
      </w:r>
    </w:p>
    <w:p>
      <w:pPr>
        <w:pStyle w:val="ListParagraph"/>
        <w:numPr>
          <w:ilvl w:val="1"/>
          <w:numId w:val="1"/>
        </w:numPr>
        <w:tabs>
          <w:tab w:pos="480" w:val="left" w:leader="none"/>
        </w:tabs>
        <w:spacing w:line="237" w:lineRule="auto" w:before="3" w:after="0"/>
        <w:ind w:left="480" w:right="705" w:hanging="360"/>
        <w:jc w:val="left"/>
        <w:rPr>
          <w:rFonts w:ascii="Symbol" w:hAnsi="Symbol"/>
          <w:sz w:val="24"/>
        </w:rPr>
      </w:pPr>
      <w:r>
        <w:rPr>
          <w:sz w:val="24"/>
        </w:rPr>
        <w:t>Darkened</w:t>
      </w:r>
      <w:r>
        <w:rPr>
          <w:spacing w:val="-2"/>
          <w:sz w:val="24"/>
        </w:rPr>
        <w:t> </w:t>
      </w:r>
      <w:r>
        <w:rPr>
          <w:sz w:val="24"/>
        </w:rPr>
        <w:t>sun</w:t>
      </w:r>
      <w:r>
        <w:rPr>
          <w:spacing w:val="-2"/>
          <w:sz w:val="24"/>
        </w:rPr>
        <w:t> </w:t>
      </w:r>
      <w:r>
        <w:rPr>
          <w:sz w:val="24"/>
        </w:rPr>
        <w:t>and</w:t>
      </w:r>
      <w:r>
        <w:rPr>
          <w:spacing w:val="-2"/>
          <w:sz w:val="24"/>
        </w:rPr>
        <w:t> </w:t>
      </w:r>
      <w:r>
        <w:rPr>
          <w:sz w:val="24"/>
        </w:rPr>
        <w:t>air</w:t>
      </w:r>
      <w:r>
        <w:rPr>
          <w:spacing w:val="-3"/>
          <w:sz w:val="24"/>
        </w:rPr>
        <w:t> </w:t>
      </w:r>
      <w:r>
        <w:rPr>
          <w:sz w:val="24"/>
        </w:rPr>
        <w:t>-</w:t>
      </w:r>
      <w:r>
        <w:rPr>
          <w:spacing w:val="-3"/>
          <w:sz w:val="24"/>
        </w:rPr>
        <w:t> </w:t>
      </w:r>
      <w:r>
        <w:rPr>
          <w:sz w:val="24"/>
        </w:rPr>
        <w:t>darkness</w:t>
      </w:r>
      <w:r>
        <w:rPr>
          <w:spacing w:val="-2"/>
          <w:sz w:val="24"/>
        </w:rPr>
        <w:t> </w:t>
      </w:r>
      <w:r>
        <w:rPr>
          <w:sz w:val="24"/>
        </w:rPr>
        <w:t>over</w:t>
      </w:r>
      <w:r>
        <w:rPr>
          <w:spacing w:val="-3"/>
          <w:sz w:val="24"/>
        </w:rPr>
        <w:t> </w:t>
      </w:r>
      <w:r>
        <w:rPr>
          <w:sz w:val="24"/>
        </w:rPr>
        <w:t>the</w:t>
      </w:r>
      <w:r>
        <w:rPr>
          <w:spacing w:val="-3"/>
          <w:sz w:val="24"/>
        </w:rPr>
        <w:t> </w:t>
      </w:r>
      <w:r>
        <w:rPr>
          <w:sz w:val="24"/>
        </w:rPr>
        <w:t>land</w:t>
      </w:r>
      <w:r>
        <w:rPr>
          <w:spacing w:val="-2"/>
          <w:sz w:val="24"/>
        </w:rPr>
        <w:t> </w:t>
      </w:r>
      <w:r>
        <w:rPr>
          <w:sz w:val="24"/>
        </w:rPr>
        <w:t>from</w:t>
      </w:r>
      <w:r>
        <w:rPr>
          <w:spacing w:val="-2"/>
          <w:sz w:val="24"/>
        </w:rPr>
        <w:t> </w:t>
      </w:r>
      <w:r>
        <w:rPr>
          <w:sz w:val="24"/>
        </w:rPr>
        <w:t>the</w:t>
      </w:r>
      <w:r>
        <w:rPr>
          <w:spacing w:val="-3"/>
          <w:sz w:val="24"/>
        </w:rPr>
        <w:t> </w:t>
      </w:r>
      <w:r>
        <w:rPr>
          <w:sz w:val="24"/>
        </w:rPr>
        <w:t>6th</w:t>
      </w:r>
      <w:r>
        <w:rPr>
          <w:spacing w:val="-2"/>
          <w:sz w:val="24"/>
        </w:rPr>
        <w:t> </w:t>
      </w:r>
      <w:r>
        <w:rPr>
          <w:sz w:val="24"/>
        </w:rPr>
        <w:t>hour</w:t>
      </w:r>
      <w:r>
        <w:rPr>
          <w:spacing w:val="-3"/>
          <w:sz w:val="24"/>
        </w:rPr>
        <w:t> </w:t>
      </w:r>
      <w:r>
        <w:rPr>
          <w:sz w:val="24"/>
        </w:rPr>
        <w:t>to</w:t>
      </w:r>
      <w:r>
        <w:rPr>
          <w:spacing w:val="-2"/>
          <w:sz w:val="24"/>
        </w:rPr>
        <w:t> </w:t>
      </w:r>
      <w:r>
        <w:rPr>
          <w:sz w:val="24"/>
        </w:rPr>
        <w:t>the</w:t>
      </w:r>
      <w:r>
        <w:rPr>
          <w:spacing w:val="-3"/>
          <w:sz w:val="24"/>
        </w:rPr>
        <w:t> </w:t>
      </w:r>
      <w:r>
        <w:rPr>
          <w:sz w:val="24"/>
        </w:rPr>
        <w:t>9th</w:t>
      </w:r>
      <w:r>
        <w:rPr>
          <w:spacing w:val="-2"/>
          <w:sz w:val="24"/>
        </w:rPr>
        <w:t> </w:t>
      </w:r>
      <w:r>
        <w:rPr>
          <w:sz w:val="24"/>
        </w:rPr>
        <w:t>hour. (Mark 15:33).</w:t>
      </w:r>
    </w:p>
    <w:p>
      <w:pPr>
        <w:pStyle w:val="ListParagraph"/>
        <w:numPr>
          <w:ilvl w:val="1"/>
          <w:numId w:val="1"/>
        </w:numPr>
        <w:tabs>
          <w:tab w:pos="479" w:val="left" w:leader="none"/>
        </w:tabs>
        <w:spacing w:line="293" w:lineRule="exact" w:before="2" w:after="0"/>
        <w:ind w:left="479" w:right="0" w:hanging="360"/>
        <w:jc w:val="left"/>
        <w:rPr>
          <w:rFonts w:ascii="Symbol" w:hAnsi="Symbol"/>
          <w:sz w:val="24"/>
        </w:rPr>
      </w:pPr>
      <w:r>
        <w:rPr>
          <w:sz w:val="24"/>
        </w:rPr>
        <w:t>Locusts</w:t>
      </w:r>
      <w:r>
        <w:rPr>
          <w:spacing w:val="-2"/>
          <w:sz w:val="24"/>
        </w:rPr>
        <w:t> </w:t>
      </w:r>
      <w:r>
        <w:rPr>
          <w:sz w:val="24"/>
        </w:rPr>
        <w:t>–</w:t>
      </w:r>
      <w:r>
        <w:rPr>
          <w:spacing w:val="-1"/>
          <w:sz w:val="24"/>
        </w:rPr>
        <w:t> </w:t>
      </w:r>
      <w:r>
        <w:rPr>
          <w:sz w:val="24"/>
        </w:rPr>
        <w:t>Christians,</w:t>
      </w:r>
      <w:r>
        <w:rPr>
          <w:spacing w:val="-1"/>
          <w:sz w:val="24"/>
        </w:rPr>
        <w:t> </w:t>
      </w:r>
      <w:r>
        <w:rPr>
          <w:sz w:val="24"/>
        </w:rPr>
        <w:t>told</w:t>
      </w:r>
      <w:r>
        <w:rPr>
          <w:spacing w:val="-1"/>
          <w:sz w:val="24"/>
        </w:rPr>
        <w:t> </w:t>
      </w:r>
      <w:r>
        <w:rPr>
          <w:sz w:val="24"/>
        </w:rPr>
        <w:t>not</w:t>
      </w:r>
      <w:r>
        <w:rPr>
          <w:spacing w:val="-1"/>
          <w:sz w:val="24"/>
        </w:rPr>
        <w:t> </w:t>
      </w:r>
      <w:r>
        <w:rPr>
          <w:sz w:val="24"/>
        </w:rPr>
        <w:t>kill</w:t>
      </w:r>
      <w:r>
        <w:rPr>
          <w:spacing w:val="-1"/>
          <w:sz w:val="24"/>
        </w:rPr>
        <w:t> </w:t>
      </w:r>
      <w:r>
        <w:rPr>
          <w:sz w:val="24"/>
        </w:rPr>
        <w:t>(Matt.</w:t>
      </w:r>
      <w:r>
        <w:rPr>
          <w:spacing w:val="-1"/>
          <w:sz w:val="24"/>
        </w:rPr>
        <w:t> </w:t>
      </w:r>
      <w:r>
        <w:rPr>
          <w:sz w:val="24"/>
        </w:rPr>
        <w:t>5:38,</w:t>
      </w:r>
      <w:r>
        <w:rPr>
          <w:spacing w:val="-1"/>
          <w:sz w:val="24"/>
        </w:rPr>
        <w:t> </w:t>
      </w:r>
      <w:r>
        <w:rPr>
          <w:sz w:val="24"/>
        </w:rPr>
        <w:t>39).</w:t>
      </w:r>
      <w:r>
        <w:rPr>
          <w:spacing w:val="-4"/>
          <w:sz w:val="24"/>
        </w:rPr>
        <w:t> </w:t>
      </w:r>
      <w:r>
        <w:rPr>
          <w:sz w:val="24"/>
        </w:rPr>
        <w:t>Swarm</w:t>
      </w:r>
      <w:r>
        <w:rPr>
          <w:spacing w:val="-1"/>
          <w:sz w:val="24"/>
        </w:rPr>
        <w:t> </w:t>
      </w:r>
      <w:r>
        <w:rPr>
          <w:sz w:val="24"/>
        </w:rPr>
        <w:t>as</w:t>
      </w:r>
      <w:r>
        <w:rPr>
          <w:spacing w:val="-1"/>
          <w:sz w:val="24"/>
        </w:rPr>
        <w:t> </w:t>
      </w:r>
      <w:r>
        <w:rPr>
          <w:sz w:val="24"/>
        </w:rPr>
        <w:t>locusts</w:t>
      </w:r>
      <w:r>
        <w:rPr>
          <w:spacing w:val="-1"/>
          <w:sz w:val="24"/>
        </w:rPr>
        <w:t> </w:t>
      </w:r>
      <w:r>
        <w:rPr>
          <w:sz w:val="24"/>
        </w:rPr>
        <w:t>(Acts</w:t>
      </w:r>
      <w:r>
        <w:rPr>
          <w:spacing w:val="-1"/>
          <w:sz w:val="24"/>
        </w:rPr>
        <w:t> </w:t>
      </w:r>
      <w:r>
        <w:rPr>
          <w:sz w:val="24"/>
        </w:rPr>
        <w:t>2:41,</w:t>
      </w:r>
      <w:r>
        <w:rPr>
          <w:spacing w:val="-1"/>
          <w:sz w:val="24"/>
        </w:rPr>
        <w:t> </w:t>
      </w:r>
      <w:r>
        <w:rPr>
          <w:spacing w:val="-4"/>
          <w:sz w:val="24"/>
        </w:rPr>
        <w:t>47).</w:t>
      </w:r>
    </w:p>
    <w:p>
      <w:pPr>
        <w:pStyle w:val="ListParagraph"/>
        <w:numPr>
          <w:ilvl w:val="1"/>
          <w:numId w:val="1"/>
        </w:numPr>
        <w:tabs>
          <w:tab w:pos="479" w:val="left" w:leader="none"/>
        </w:tabs>
        <w:spacing w:line="293" w:lineRule="exact" w:before="0" w:after="0"/>
        <w:ind w:left="479" w:right="0" w:hanging="359"/>
        <w:jc w:val="left"/>
        <w:rPr>
          <w:rFonts w:ascii="Symbol" w:hAnsi="Symbol"/>
          <w:sz w:val="24"/>
        </w:rPr>
      </w:pPr>
      <w:r>
        <w:rPr>
          <w:sz w:val="24"/>
        </w:rPr>
        <w:t>Crowns</w:t>
      </w:r>
      <w:r>
        <w:rPr>
          <w:spacing w:val="-3"/>
          <w:sz w:val="24"/>
        </w:rPr>
        <w:t> </w:t>
      </w:r>
      <w:r>
        <w:rPr>
          <w:sz w:val="24"/>
        </w:rPr>
        <w:t>like</w:t>
      </w:r>
      <w:r>
        <w:rPr>
          <w:spacing w:val="-2"/>
          <w:sz w:val="24"/>
        </w:rPr>
        <w:t> </w:t>
      </w:r>
      <w:r>
        <w:rPr>
          <w:sz w:val="24"/>
        </w:rPr>
        <w:t>gold</w:t>
      </w:r>
      <w:r>
        <w:rPr>
          <w:spacing w:val="-1"/>
          <w:sz w:val="24"/>
        </w:rPr>
        <w:t> </w:t>
      </w:r>
      <w:r>
        <w:rPr>
          <w:sz w:val="24"/>
        </w:rPr>
        <w:t>-</w:t>
      </w:r>
      <w:r>
        <w:rPr>
          <w:spacing w:val="-1"/>
          <w:sz w:val="24"/>
        </w:rPr>
        <w:t> </w:t>
      </w:r>
      <w:r>
        <w:rPr>
          <w:sz w:val="24"/>
        </w:rPr>
        <w:t>the authority</w:t>
      </w:r>
      <w:r>
        <w:rPr>
          <w:spacing w:val="-5"/>
          <w:sz w:val="24"/>
        </w:rPr>
        <w:t> </w:t>
      </w:r>
      <w:r>
        <w:rPr>
          <w:sz w:val="24"/>
        </w:rPr>
        <w:t>of</w:t>
      </w:r>
      <w:r>
        <w:rPr>
          <w:spacing w:val="-2"/>
          <w:sz w:val="24"/>
        </w:rPr>
        <w:t> </w:t>
      </w:r>
      <w:r>
        <w:rPr>
          <w:sz w:val="24"/>
        </w:rPr>
        <w:t>Christ.</w:t>
      </w:r>
      <w:r>
        <w:rPr>
          <w:spacing w:val="-1"/>
          <w:sz w:val="24"/>
        </w:rPr>
        <w:t> </w:t>
      </w:r>
      <w:r>
        <w:rPr>
          <w:sz w:val="24"/>
        </w:rPr>
        <w:t>(Matt. </w:t>
      </w:r>
      <w:r>
        <w:rPr>
          <w:spacing w:val="-2"/>
          <w:sz w:val="24"/>
        </w:rPr>
        <w:t>16:19).</w:t>
      </w:r>
    </w:p>
    <w:p>
      <w:pPr>
        <w:pStyle w:val="ListParagraph"/>
        <w:numPr>
          <w:ilvl w:val="1"/>
          <w:numId w:val="1"/>
        </w:numPr>
        <w:tabs>
          <w:tab w:pos="479" w:val="left" w:leader="none"/>
        </w:tabs>
        <w:spacing w:line="292" w:lineRule="exact" w:before="0" w:after="0"/>
        <w:ind w:left="479" w:right="0" w:hanging="359"/>
        <w:jc w:val="left"/>
        <w:rPr>
          <w:rFonts w:ascii="Symbol" w:hAnsi="Symbol"/>
          <w:sz w:val="24"/>
        </w:rPr>
      </w:pPr>
      <w:r>
        <w:rPr>
          <w:sz w:val="24"/>
        </w:rPr>
        <w:t>Hair</w:t>
      </w:r>
      <w:r>
        <w:rPr>
          <w:spacing w:val="-2"/>
          <w:sz w:val="24"/>
        </w:rPr>
        <w:t> </w:t>
      </w:r>
      <w:r>
        <w:rPr>
          <w:sz w:val="24"/>
        </w:rPr>
        <w:t>of</w:t>
      </w:r>
      <w:r>
        <w:rPr>
          <w:spacing w:val="-2"/>
          <w:sz w:val="24"/>
        </w:rPr>
        <w:t> </w:t>
      </w:r>
      <w:r>
        <w:rPr>
          <w:sz w:val="24"/>
        </w:rPr>
        <w:t>women</w:t>
      </w:r>
      <w:r>
        <w:rPr>
          <w:spacing w:val="-1"/>
          <w:sz w:val="24"/>
        </w:rPr>
        <w:t> </w:t>
      </w:r>
      <w:r>
        <w:rPr>
          <w:sz w:val="24"/>
        </w:rPr>
        <w:t>–</w:t>
      </w:r>
      <w:r>
        <w:rPr>
          <w:spacing w:val="1"/>
          <w:sz w:val="24"/>
        </w:rPr>
        <w:t> </w:t>
      </w:r>
      <w:r>
        <w:rPr>
          <w:sz w:val="24"/>
        </w:rPr>
        <w:t>church</w:t>
      </w:r>
      <w:r>
        <w:rPr>
          <w:spacing w:val="1"/>
          <w:sz w:val="24"/>
        </w:rPr>
        <w:t> </w:t>
      </w:r>
      <w:r>
        <w:rPr>
          <w:sz w:val="24"/>
        </w:rPr>
        <w:t>(woman)</w:t>
      </w:r>
      <w:r>
        <w:rPr>
          <w:spacing w:val="-2"/>
          <w:sz w:val="24"/>
        </w:rPr>
        <w:t> </w:t>
      </w:r>
      <w:r>
        <w:rPr>
          <w:sz w:val="24"/>
        </w:rPr>
        <w:t>their glory</w:t>
      </w:r>
      <w:r>
        <w:rPr>
          <w:spacing w:val="-4"/>
          <w:sz w:val="24"/>
        </w:rPr>
        <w:t> </w:t>
      </w:r>
      <w:r>
        <w:rPr>
          <w:sz w:val="24"/>
        </w:rPr>
        <w:t>-</w:t>
      </w:r>
      <w:r>
        <w:rPr>
          <w:spacing w:val="-2"/>
          <w:sz w:val="24"/>
        </w:rPr>
        <w:t> </w:t>
      </w:r>
      <w:r>
        <w:rPr>
          <w:sz w:val="24"/>
        </w:rPr>
        <w:t>1</w:t>
      </w:r>
      <w:r>
        <w:rPr>
          <w:spacing w:val="1"/>
          <w:sz w:val="24"/>
        </w:rPr>
        <w:t> </w:t>
      </w:r>
      <w:r>
        <w:rPr>
          <w:sz w:val="24"/>
        </w:rPr>
        <w:t>Cor.</w:t>
      </w:r>
      <w:r>
        <w:rPr>
          <w:spacing w:val="-1"/>
          <w:sz w:val="24"/>
        </w:rPr>
        <w:t> </w:t>
      </w:r>
      <w:r>
        <w:rPr>
          <w:sz w:val="24"/>
        </w:rPr>
        <w:t>11:15;</w:t>
      </w:r>
      <w:r>
        <w:rPr>
          <w:spacing w:val="-1"/>
          <w:sz w:val="24"/>
        </w:rPr>
        <w:t> </w:t>
      </w:r>
      <w:r>
        <w:rPr>
          <w:sz w:val="24"/>
        </w:rPr>
        <w:t>Jer.</w:t>
      </w:r>
      <w:r>
        <w:rPr>
          <w:spacing w:val="-1"/>
          <w:sz w:val="24"/>
        </w:rPr>
        <w:t> </w:t>
      </w:r>
      <w:r>
        <w:rPr>
          <w:sz w:val="24"/>
        </w:rPr>
        <w:t>6:2;</w:t>
      </w:r>
      <w:r>
        <w:rPr>
          <w:spacing w:val="-1"/>
          <w:sz w:val="24"/>
        </w:rPr>
        <w:t> </w:t>
      </w:r>
      <w:r>
        <w:rPr>
          <w:sz w:val="24"/>
        </w:rPr>
        <w:t>2Thess. </w:t>
      </w:r>
      <w:r>
        <w:rPr>
          <w:spacing w:val="-4"/>
          <w:sz w:val="24"/>
        </w:rPr>
        <w:t>1:4.</w:t>
      </w:r>
    </w:p>
    <w:p>
      <w:pPr>
        <w:pStyle w:val="ListParagraph"/>
        <w:numPr>
          <w:ilvl w:val="1"/>
          <w:numId w:val="1"/>
        </w:numPr>
        <w:tabs>
          <w:tab w:pos="479" w:val="left" w:leader="none"/>
        </w:tabs>
        <w:spacing w:line="274" w:lineRule="exact" w:before="0" w:after="0"/>
        <w:ind w:left="479" w:right="0" w:hanging="359"/>
        <w:jc w:val="left"/>
        <w:rPr>
          <w:rFonts w:ascii="Symbol" w:hAnsi="Symbol"/>
          <w:sz w:val="20"/>
        </w:rPr>
      </w:pPr>
      <w:r>
        <w:rPr>
          <w:sz w:val="24"/>
        </w:rPr>
        <w:t>Teeth</w:t>
      </w:r>
      <w:r>
        <w:rPr>
          <w:spacing w:val="-1"/>
          <w:sz w:val="24"/>
        </w:rPr>
        <w:t> </w:t>
      </w:r>
      <w:r>
        <w:rPr>
          <w:sz w:val="24"/>
        </w:rPr>
        <w:t>of</w:t>
      </w:r>
      <w:r>
        <w:rPr>
          <w:spacing w:val="-1"/>
          <w:sz w:val="24"/>
        </w:rPr>
        <w:t> </w:t>
      </w:r>
      <w:r>
        <w:rPr>
          <w:sz w:val="24"/>
        </w:rPr>
        <w:t>Lions</w:t>
      </w:r>
      <w:r>
        <w:rPr>
          <w:spacing w:val="-1"/>
          <w:sz w:val="24"/>
        </w:rPr>
        <w:t> </w:t>
      </w:r>
      <w:r>
        <w:rPr>
          <w:sz w:val="24"/>
        </w:rPr>
        <w:t>-</w:t>
      </w:r>
      <w:r>
        <w:rPr>
          <w:spacing w:val="-1"/>
          <w:sz w:val="24"/>
        </w:rPr>
        <w:t> </w:t>
      </w:r>
      <w:r>
        <w:rPr>
          <w:sz w:val="24"/>
        </w:rPr>
        <w:t>power</w:t>
      </w:r>
      <w:r>
        <w:rPr>
          <w:spacing w:val="-2"/>
          <w:sz w:val="24"/>
        </w:rPr>
        <w:t> </w:t>
      </w:r>
      <w:r>
        <w:rPr>
          <w:sz w:val="24"/>
        </w:rPr>
        <w:t>to</w:t>
      </w:r>
      <w:r>
        <w:rPr>
          <w:spacing w:val="-1"/>
          <w:sz w:val="24"/>
        </w:rPr>
        <w:t> </w:t>
      </w:r>
      <w:r>
        <w:rPr>
          <w:sz w:val="24"/>
        </w:rPr>
        <w:t>kill.</w:t>
      </w:r>
      <w:r>
        <w:rPr>
          <w:spacing w:val="-1"/>
          <w:sz w:val="24"/>
        </w:rPr>
        <w:t> </w:t>
      </w:r>
      <w:r>
        <w:rPr>
          <w:sz w:val="24"/>
        </w:rPr>
        <w:t>(Acts</w:t>
      </w:r>
      <w:r>
        <w:rPr>
          <w:spacing w:val="-1"/>
          <w:sz w:val="24"/>
        </w:rPr>
        <w:t> </w:t>
      </w:r>
      <w:r>
        <w:rPr>
          <w:sz w:val="24"/>
        </w:rPr>
        <w:t>5:1-</w:t>
      </w:r>
      <w:r>
        <w:rPr>
          <w:spacing w:val="-4"/>
          <w:sz w:val="24"/>
        </w:rPr>
        <w:t>11).</w:t>
      </w:r>
    </w:p>
    <w:p>
      <w:pPr>
        <w:pStyle w:val="ListParagraph"/>
        <w:numPr>
          <w:ilvl w:val="1"/>
          <w:numId w:val="1"/>
        </w:numPr>
        <w:tabs>
          <w:tab w:pos="479" w:val="left" w:leader="none"/>
        </w:tabs>
        <w:spacing w:line="293" w:lineRule="exact" w:before="2" w:after="0"/>
        <w:ind w:left="479" w:right="0" w:hanging="359"/>
        <w:jc w:val="left"/>
        <w:rPr>
          <w:rFonts w:ascii="Symbol" w:hAnsi="Symbol"/>
          <w:sz w:val="24"/>
        </w:rPr>
      </w:pPr>
      <w:r>
        <w:rPr>
          <w:sz w:val="24"/>
        </w:rPr>
        <w:t>Breastplates</w:t>
      </w:r>
      <w:r>
        <w:rPr>
          <w:spacing w:val="-4"/>
          <w:sz w:val="24"/>
        </w:rPr>
        <w:t> </w:t>
      </w:r>
      <w:r>
        <w:rPr>
          <w:sz w:val="24"/>
        </w:rPr>
        <w:t>of</w:t>
      </w:r>
      <w:r>
        <w:rPr>
          <w:spacing w:val="-1"/>
          <w:sz w:val="24"/>
        </w:rPr>
        <w:t> </w:t>
      </w:r>
      <w:r>
        <w:rPr>
          <w:sz w:val="24"/>
        </w:rPr>
        <w:t>Iron</w:t>
      </w:r>
      <w:r>
        <w:rPr>
          <w:spacing w:val="-1"/>
          <w:sz w:val="24"/>
        </w:rPr>
        <w:t> </w:t>
      </w:r>
      <w:r>
        <w:rPr>
          <w:sz w:val="24"/>
        </w:rPr>
        <w:t>-</w:t>
      </w:r>
      <w:r>
        <w:rPr>
          <w:spacing w:val="-1"/>
          <w:sz w:val="24"/>
        </w:rPr>
        <w:t> </w:t>
      </w:r>
      <w:r>
        <w:rPr>
          <w:sz w:val="24"/>
        </w:rPr>
        <w:t>Faith</w:t>
      </w:r>
      <w:r>
        <w:rPr>
          <w:spacing w:val="-1"/>
          <w:sz w:val="24"/>
        </w:rPr>
        <w:t> </w:t>
      </w:r>
      <w:r>
        <w:rPr>
          <w:sz w:val="24"/>
        </w:rPr>
        <w:t>and</w:t>
      </w:r>
      <w:r>
        <w:rPr>
          <w:spacing w:val="-2"/>
          <w:sz w:val="24"/>
        </w:rPr>
        <w:t> </w:t>
      </w:r>
      <w:r>
        <w:rPr>
          <w:sz w:val="24"/>
        </w:rPr>
        <w:t>love.</w:t>
      </w:r>
      <w:r>
        <w:rPr>
          <w:spacing w:val="-1"/>
          <w:sz w:val="24"/>
        </w:rPr>
        <w:t> </w:t>
      </w:r>
      <w:r>
        <w:rPr>
          <w:sz w:val="24"/>
        </w:rPr>
        <w:t>1Thess.</w:t>
      </w:r>
      <w:r>
        <w:rPr>
          <w:spacing w:val="-1"/>
          <w:sz w:val="24"/>
        </w:rPr>
        <w:t> </w:t>
      </w:r>
      <w:r>
        <w:rPr>
          <w:sz w:val="24"/>
        </w:rPr>
        <w:t>5:8;</w:t>
      </w:r>
      <w:r>
        <w:rPr>
          <w:spacing w:val="-2"/>
          <w:sz w:val="24"/>
        </w:rPr>
        <w:t> </w:t>
      </w:r>
      <w:r>
        <w:rPr>
          <w:sz w:val="24"/>
        </w:rPr>
        <w:t>Acts</w:t>
      </w:r>
      <w:r>
        <w:rPr>
          <w:spacing w:val="-1"/>
          <w:sz w:val="24"/>
        </w:rPr>
        <w:t> </w:t>
      </w:r>
      <w:r>
        <w:rPr>
          <w:spacing w:val="-2"/>
          <w:sz w:val="24"/>
        </w:rPr>
        <w:t>5:42.</w:t>
      </w:r>
    </w:p>
    <w:p>
      <w:pPr>
        <w:pStyle w:val="ListParagraph"/>
        <w:numPr>
          <w:ilvl w:val="1"/>
          <w:numId w:val="1"/>
        </w:numPr>
        <w:tabs>
          <w:tab w:pos="479" w:val="left" w:leader="none"/>
        </w:tabs>
        <w:spacing w:line="293" w:lineRule="exact" w:before="0" w:after="0"/>
        <w:ind w:left="479" w:right="0" w:hanging="359"/>
        <w:jc w:val="left"/>
        <w:rPr>
          <w:rFonts w:ascii="Symbol" w:hAnsi="Symbol"/>
          <w:sz w:val="24"/>
        </w:rPr>
      </w:pPr>
      <w:r>
        <w:rPr>
          <w:sz w:val="24"/>
        </w:rPr>
        <w:t>Sound</w:t>
      </w:r>
      <w:r>
        <w:rPr>
          <w:spacing w:val="-3"/>
          <w:sz w:val="24"/>
        </w:rPr>
        <w:t> </w:t>
      </w:r>
      <w:r>
        <w:rPr>
          <w:sz w:val="24"/>
        </w:rPr>
        <w:t>of</w:t>
      </w:r>
      <w:r>
        <w:rPr>
          <w:spacing w:val="-2"/>
          <w:sz w:val="24"/>
        </w:rPr>
        <w:t> </w:t>
      </w:r>
      <w:r>
        <w:rPr>
          <w:sz w:val="24"/>
        </w:rPr>
        <w:t>wings</w:t>
      </w:r>
      <w:r>
        <w:rPr>
          <w:spacing w:val="-1"/>
          <w:sz w:val="24"/>
        </w:rPr>
        <w:t> </w:t>
      </w:r>
      <w:r>
        <w:rPr>
          <w:sz w:val="24"/>
        </w:rPr>
        <w:t>...</w:t>
      </w:r>
      <w:r>
        <w:rPr>
          <w:spacing w:val="-1"/>
          <w:sz w:val="24"/>
        </w:rPr>
        <w:t> </w:t>
      </w:r>
      <w:r>
        <w:rPr>
          <w:sz w:val="24"/>
        </w:rPr>
        <w:t>to battle</w:t>
      </w:r>
      <w:r>
        <w:rPr>
          <w:spacing w:val="-2"/>
          <w:sz w:val="24"/>
        </w:rPr>
        <w:t> </w:t>
      </w:r>
      <w:r>
        <w:rPr>
          <w:sz w:val="24"/>
        </w:rPr>
        <w:t>-</w:t>
      </w:r>
      <w:r>
        <w:rPr>
          <w:spacing w:val="-2"/>
          <w:sz w:val="24"/>
        </w:rPr>
        <w:t> </w:t>
      </w:r>
      <w:r>
        <w:rPr>
          <w:sz w:val="24"/>
        </w:rPr>
        <w:t>Fearlessness.</w:t>
      </w:r>
      <w:r>
        <w:rPr>
          <w:spacing w:val="-1"/>
          <w:sz w:val="24"/>
        </w:rPr>
        <w:t> </w:t>
      </w:r>
      <w:r>
        <w:rPr>
          <w:sz w:val="24"/>
        </w:rPr>
        <w:t>Acts 20:20-</w:t>
      </w:r>
      <w:r>
        <w:rPr>
          <w:spacing w:val="-5"/>
          <w:sz w:val="24"/>
        </w:rPr>
        <w:t>22</w:t>
      </w:r>
    </w:p>
    <w:p>
      <w:pPr>
        <w:pStyle w:val="ListParagraph"/>
        <w:numPr>
          <w:ilvl w:val="1"/>
          <w:numId w:val="1"/>
        </w:numPr>
        <w:tabs>
          <w:tab w:pos="479" w:val="left" w:leader="none"/>
        </w:tabs>
        <w:spacing w:line="293" w:lineRule="exact" w:before="1" w:after="0"/>
        <w:ind w:left="479" w:right="0" w:hanging="359"/>
        <w:jc w:val="left"/>
        <w:rPr>
          <w:rFonts w:ascii="Symbol" w:hAnsi="Symbol"/>
          <w:sz w:val="24"/>
        </w:rPr>
      </w:pPr>
      <w:r>
        <w:rPr>
          <w:sz w:val="24"/>
        </w:rPr>
        <w:t>Their</w:t>
      </w:r>
      <w:r>
        <w:rPr>
          <w:spacing w:val="-4"/>
          <w:sz w:val="24"/>
        </w:rPr>
        <w:t> </w:t>
      </w:r>
      <w:r>
        <w:rPr>
          <w:sz w:val="24"/>
        </w:rPr>
        <w:t>King</w:t>
      </w:r>
      <w:r>
        <w:rPr>
          <w:spacing w:val="-3"/>
          <w:sz w:val="24"/>
        </w:rPr>
        <w:t> </w:t>
      </w:r>
      <w:r>
        <w:rPr>
          <w:sz w:val="24"/>
        </w:rPr>
        <w:t>-</w:t>
      </w:r>
      <w:r>
        <w:rPr>
          <w:spacing w:val="-2"/>
          <w:sz w:val="24"/>
        </w:rPr>
        <w:t> </w:t>
      </w:r>
      <w:r>
        <w:rPr>
          <w:sz w:val="24"/>
        </w:rPr>
        <w:t>Jesus. (1</w:t>
      </w:r>
      <w:r>
        <w:rPr>
          <w:spacing w:val="-1"/>
          <w:sz w:val="24"/>
        </w:rPr>
        <w:t> </w:t>
      </w:r>
      <w:r>
        <w:rPr>
          <w:sz w:val="24"/>
        </w:rPr>
        <w:t>Cor. 10:1-</w:t>
      </w:r>
      <w:r>
        <w:rPr>
          <w:spacing w:val="-5"/>
          <w:sz w:val="24"/>
        </w:rPr>
        <w:t>4)</w:t>
      </w:r>
    </w:p>
    <w:p>
      <w:pPr>
        <w:pStyle w:val="ListParagraph"/>
        <w:numPr>
          <w:ilvl w:val="1"/>
          <w:numId w:val="1"/>
        </w:numPr>
        <w:tabs>
          <w:tab w:pos="479" w:val="left" w:leader="none"/>
        </w:tabs>
        <w:spacing w:line="293" w:lineRule="exact" w:before="0" w:after="0"/>
        <w:ind w:left="479" w:right="0" w:hanging="359"/>
        <w:jc w:val="left"/>
        <w:rPr>
          <w:rFonts w:ascii="Symbol" w:hAnsi="Symbol"/>
          <w:sz w:val="24"/>
        </w:rPr>
      </w:pPr>
      <w:r>
        <w:rPr>
          <w:sz w:val="24"/>
        </w:rPr>
        <w:t>Abaddon</w:t>
      </w:r>
      <w:r>
        <w:rPr>
          <w:spacing w:val="-2"/>
          <w:sz w:val="24"/>
        </w:rPr>
        <w:t> </w:t>
      </w:r>
      <w:r>
        <w:rPr>
          <w:sz w:val="24"/>
        </w:rPr>
        <w:t>-</w:t>
      </w:r>
      <w:r>
        <w:rPr>
          <w:spacing w:val="-2"/>
          <w:sz w:val="24"/>
        </w:rPr>
        <w:t> </w:t>
      </w:r>
      <w:r>
        <w:rPr>
          <w:sz w:val="24"/>
        </w:rPr>
        <w:t>destroyer</w:t>
      </w:r>
      <w:r>
        <w:rPr>
          <w:spacing w:val="-2"/>
          <w:sz w:val="24"/>
        </w:rPr>
        <w:t> </w:t>
      </w:r>
      <w:r>
        <w:rPr>
          <w:sz w:val="24"/>
        </w:rPr>
        <w:t>of His</w:t>
      </w:r>
      <w:r>
        <w:rPr>
          <w:spacing w:val="-1"/>
          <w:sz w:val="24"/>
        </w:rPr>
        <w:t> </w:t>
      </w:r>
      <w:r>
        <w:rPr>
          <w:sz w:val="24"/>
        </w:rPr>
        <w:t>enemies.</w:t>
      </w:r>
      <w:r>
        <w:rPr>
          <w:spacing w:val="1"/>
          <w:sz w:val="24"/>
        </w:rPr>
        <w:t> </w:t>
      </w:r>
      <w:r>
        <w:rPr>
          <w:sz w:val="24"/>
        </w:rPr>
        <w:t>Luke</w:t>
      </w:r>
      <w:r>
        <w:rPr>
          <w:spacing w:val="-2"/>
          <w:sz w:val="24"/>
        </w:rPr>
        <w:t> </w:t>
      </w:r>
      <w:r>
        <w:rPr>
          <w:sz w:val="24"/>
        </w:rPr>
        <w:t>19:14;</w:t>
      </w:r>
      <w:r>
        <w:rPr>
          <w:spacing w:val="-1"/>
          <w:sz w:val="24"/>
        </w:rPr>
        <w:t> </w:t>
      </w:r>
      <w:r>
        <w:rPr>
          <w:sz w:val="24"/>
        </w:rPr>
        <w:t>Deut.</w:t>
      </w:r>
      <w:r>
        <w:rPr>
          <w:spacing w:val="-1"/>
          <w:sz w:val="24"/>
        </w:rPr>
        <w:t> </w:t>
      </w:r>
      <w:r>
        <w:rPr>
          <w:sz w:val="24"/>
        </w:rPr>
        <w:t>12:2,</w:t>
      </w:r>
      <w:r>
        <w:rPr>
          <w:spacing w:val="-1"/>
          <w:sz w:val="24"/>
        </w:rPr>
        <w:t> </w:t>
      </w:r>
      <w:r>
        <w:rPr>
          <w:spacing w:val="-5"/>
          <w:sz w:val="24"/>
        </w:rPr>
        <w:t>3.</w:t>
      </w:r>
    </w:p>
    <w:p>
      <w:pPr>
        <w:pStyle w:val="ListParagraph"/>
        <w:numPr>
          <w:ilvl w:val="1"/>
          <w:numId w:val="1"/>
        </w:numPr>
        <w:tabs>
          <w:tab w:pos="479" w:val="left" w:leader="none"/>
        </w:tabs>
        <w:spacing w:line="293" w:lineRule="exact" w:before="0" w:after="0"/>
        <w:ind w:left="479" w:right="0" w:hanging="360"/>
        <w:jc w:val="left"/>
        <w:rPr>
          <w:rFonts w:ascii="Symbol" w:hAnsi="Symbol"/>
          <w:sz w:val="24"/>
        </w:rPr>
      </w:pPr>
      <w:r>
        <w:rPr>
          <w:sz w:val="24"/>
        </w:rPr>
        <w:t>Apollyon</w:t>
      </w:r>
      <w:r>
        <w:rPr>
          <w:spacing w:val="-4"/>
          <w:sz w:val="24"/>
        </w:rPr>
        <w:t> </w:t>
      </w:r>
      <w:r>
        <w:rPr>
          <w:sz w:val="24"/>
        </w:rPr>
        <w:t>-</w:t>
      </w:r>
      <w:r>
        <w:rPr>
          <w:spacing w:val="-1"/>
          <w:sz w:val="24"/>
        </w:rPr>
        <w:t> </w:t>
      </w:r>
      <w:r>
        <w:rPr>
          <w:sz w:val="24"/>
        </w:rPr>
        <w:t>exterminator</w:t>
      </w:r>
      <w:r>
        <w:rPr>
          <w:spacing w:val="-3"/>
          <w:sz w:val="24"/>
        </w:rPr>
        <w:t> </w:t>
      </w:r>
      <w:r>
        <w:rPr>
          <w:sz w:val="24"/>
        </w:rPr>
        <w:t>of</w:t>
      </w:r>
      <w:r>
        <w:rPr>
          <w:spacing w:val="-3"/>
          <w:sz w:val="24"/>
        </w:rPr>
        <w:t> </w:t>
      </w:r>
      <w:r>
        <w:rPr>
          <w:sz w:val="24"/>
        </w:rPr>
        <w:t>wicked.</w:t>
      </w:r>
      <w:r>
        <w:rPr>
          <w:spacing w:val="-2"/>
          <w:sz w:val="24"/>
        </w:rPr>
        <w:t> </w:t>
      </w:r>
      <w:r>
        <w:rPr>
          <w:sz w:val="24"/>
        </w:rPr>
        <w:t>Rev.</w:t>
      </w:r>
      <w:r>
        <w:rPr>
          <w:spacing w:val="-1"/>
          <w:sz w:val="24"/>
        </w:rPr>
        <w:t> </w:t>
      </w:r>
      <w:r>
        <w:rPr>
          <w:sz w:val="24"/>
        </w:rPr>
        <w:t>19:15-</w:t>
      </w:r>
      <w:r>
        <w:rPr>
          <w:spacing w:val="-5"/>
          <w:sz w:val="24"/>
        </w:rPr>
        <w:t>18.</w:t>
      </w:r>
    </w:p>
    <w:p>
      <w:pPr>
        <w:pStyle w:val="ListParagraph"/>
        <w:numPr>
          <w:ilvl w:val="1"/>
          <w:numId w:val="1"/>
        </w:numPr>
        <w:tabs>
          <w:tab w:pos="479" w:val="left" w:leader="none"/>
        </w:tabs>
        <w:spacing w:line="293" w:lineRule="exact" w:before="0" w:after="0"/>
        <w:ind w:left="479" w:right="0" w:hanging="360"/>
        <w:jc w:val="left"/>
        <w:rPr>
          <w:rFonts w:ascii="Symbol" w:hAnsi="Symbol"/>
          <w:sz w:val="24"/>
        </w:rPr>
      </w:pPr>
      <w:r>
        <w:rPr>
          <w:sz w:val="24"/>
        </w:rPr>
        <w:t>Tails</w:t>
      </w:r>
      <w:r>
        <w:rPr>
          <w:spacing w:val="-5"/>
          <w:sz w:val="24"/>
        </w:rPr>
        <w:t> </w:t>
      </w:r>
      <w:r>
        <w:rPr>
          <w:sz w:val="24"/>
        </w:rPr>
        <w:t>-</w:t>
      </w:r>
      <w:r>
        <w:rPr>
          <w:spacing w:val="-2"/>
          <w:sz w:val="24"/>
        </w:rPr>
        <w:t> </w:t>
      </w:r>
      <w:r>
        <w:rPr>
          <w:sz w:val="24"/>
        </w:rPr>
        <w:t>Laity.</w:t>
      </w:r>
      <w:r>
        <w:rPr>
          <w:spacing w:val="-2"/>
          <w:sz w:val="24"/>
        </w:rPr>
        <w:t> </w:t>
      </w:r>
      <w:r>
        <w:rPr>
          <w:sz w:val="24"/>
        </w:rPr>
        <w:t>Romans</w:t>
      </w:r>
      <w:r>
        <w:rPr>
          <w:spacing w:val="-2"/>
          <w:sz w:val="24"/>
        </w:rPr>
        <w:t> </w:t>
      </w:r>
      <w:r>
        <w:rPr>
          <w:spacing w:val="-4"/>
          <w:sz w:val="24"/>
        </w:rPr>
        <w:t>12:5</w:t>
      </w:r>
    </w:p>
    <w:p>
      <w:pPr>
        <w:pStyle w:val="ListParagraph"/>
        <w:numPr>
          <w:ilvl w:val="1"/>
          <w:numId w:val="1"/>
        </w:numPr>
        <w:tabs>
          <w:tab w:pos="479" w:val="left" w:leader="none"/>
        </w:tabs>
        <w:spacing w:line="293" w:lineRule="exact" w:before="0" w:after="0"/>
        <w:ind w:left="479" w:right="0" w:hanging="360"/>
        <w:jc w:val="left"/>
        <w:rPr>
          <w:rFonts w:ascii="Symbol" w:hAnsi="Symbol"/>
          <w:sz w:val="24"/>
        </w:rPr>
      </w:pPr>
      <w:r>
        <w:rPr>
          <w:sz w:val="24"/>
        </w:rPr>
        <w:t>Stings</w:t>
      </w:r>
      <w:r>
        <w:rPr>
          <w:spacing w:val="-1"/>
          <w:sz w:val="24"/>
        </w:rPr>
        <w:t> </w:t>
      </w:r>
      <w:r>
        <w:rPr>
          <w:sz w:val="24"/>
        </w:rPr>
        <w:t>-</w:t>
      </w:r>
      <w:r>
        <w:rPr>
          <w:spacing w:val="-2"/>
          <w:sz w:val="24"/>
        </w:rPr>
        <w:t> </w:t>
      </w:r>
      <w:r>
        <w:rPr>
          <w:sz w:val="24"/>
        </w:rPr>
        <w:t>torment</w:t>
      </w:r>
      <w:r>
        <w:rPr>
          <w:spacing w:val="-1"/>
          <w:sz w:val="24"/>
        </w:rPr>
        <w:t> </w:t>
      </w:r>
      <w:r>
        <w:rPr>
          <w:sz w:val="24"/>
        </w:rPr>
        <w:t>to</w:t>
      </w:r>
      <w:r>
        <w:rPr>
          <w:spacing w:val="-1"/>
          <w:sz w:val="24"/>
        </w:rPr>
        <w:t> </w:t>
      </w:r>
      <w:r>
        <w:rPr>
          <w:sz w:val="24"/>
        </w:rPr>
        <w:t>the</w:t>
      </w:r>
      <w:r>
        <w:rPr>
          <w:spacing w:val="-2"/>
          <w:sz w:val="24"/>
        </w:rPr>
        <w:t> </w:t>
      </w:r>
      <w:r>
        <w:rPr>
          <w:sz w:val="24"/>
        </w:rPr>
        <w:t>wicked.</w:t>
      </w:r>
      <w:r>
        <w:rPr>
          <w:spacing w:val="-1"/>
          <w:sz w:val="24"/>
        </w:rPr>
        <w:t> </w:t>
      </w:r>
      <w:r>
        <w:rPr>
          <w:sz w:val="24"/>
        </w:rPr>
        <w:t>Acts</w:t>
      </w:r>
      <w:r>
        <w:rPr>
          <w:spacing w:val="-1"/>
          <w:sz w:val="24"/>
        </w:rPr>
        <w:t> </w:t>
      </w:r>
      <w:r>
        <w:rPr>
          <w:sz w:val="24"/>
        </w:rPr>
        <w:t>4:16-18;</w:t>
      </w:r>
      <w:r>
        <w:rPr>
          <w:spacing w:val="-1"/>
          <w:sz w:val="24"/>
        </w:rPr>
        <w:t> </w:t>
      </w:r>
      <w:r>
        <w:rPr>
          <w:sz w:val="24"/>
        </w:rPr>
        <w:t>John</w:t>
      </w:r>
      <w:r>
        <w:rPr>
          <w:spacing w:val="-1"/>
          <w:sz w:val="24"/>
        </w:rPr>
        <w:t> </w:t>
      </w:r>
      <w:r>
        <w:rPr>
          <w:spacing w:val="-2"/>
          <w:sz w:val="24"/>
        </w:rPr>
        <w:t>12:19.</w:t>
      </w:r>
    </w:p>
    <w:p>
      <w:pPr>
        <w:pStyle w:val="ListParagraph"/>
        <w:numPr>
          <w:ilvl w:val="1"/>
          <w:numId w:val="1"/>
        </w:numPr>
        <w:tabs>
          <w:tab w:pos="479" w:val="left" w:leader="none"/>
        </w:tabs>
        <w:spacing w:line="293" w:lineRule="exact" w:before="0" w:after="0"/>
        <w:ind w:left="479" w:right="0" w:hanging="359"/>
        <w:jc w:val="left"/>
        <w:rPr>
          <w:rFonts w:ascii="Symbol" w:hAnsi="Symbol"/>
          <w:sz w:val="24"/>
        </w:rPr>
      </w:pPr>
      <w:r>
        <w:rPr>
          <w:sz w:val="24"/>
        </w:rPr>
        <w:t>Five</w:t>
      </w:r>
      <w:r>
        <w:rPr>
          <w:spacing w:val="-4"/>
          <w:sz w:val="24"/>
        </w:rPr>
        <w:t> </w:t>
      </w:r>
      <w:r>
        <w:rPr>
          <w:sz w:val="24"/>
        </w:rPr>
        <w:t>months</w:t>
      </w:r>
      <w:r>
        <w:rPr>
          <w:spacing w:val="-1"/>
          <w:sz w:val="24"/>
        </w:rPr>
        <w:t> </w:t>
      </w:r>
      <w:r>
        <w:rPr>
          <w:sz w:val="24"/>
        </w:rPr>
        <w:t>-</w:t>
      </w:r>
      <w:r>
        <w:rPr>
          <w:spacing w:val="-1"/>
          <w:sz w:val="24"/>
        </w:rPr>
        <w:t> </w:t>
      </w:r>
      <w:r>
        <w:rPr>
          <w:sz w:val="24"/>
        </w:rPr>
        <w:t>crucifixion</w:t>
      </w:r>
      <w:r>
        <w:rPr>
          <w:spacing w:val="-4"/>
          <w:sz w:val="24"/>
        </w:rPr>
        <w:t> </w:t>
      </w:r>
      <w:r>
        <w:rPr>
          <w:sz w:val="24"/>
        </w:rPr>
        <w:t>to</w:t>
      </w:r>
      <w:r>
        <w:rPr>
          <w:spacing w:val="-1"/>
          <w:sz w:val="24"/>
        </w:rPr>
        <w:t> </w:t>
      </w:r>
      <w:r>
        <w:rPr>
          <w:sz w:val="24"/>
        </w:rPr>
        <w:t>Ezekiel </w:t>
      </w:r>
      <w:r>
        <w:rPr>
          <w:spacing w:val="-5"/>
          <w:sz w:val="24"/>
        </w:rPr>
        <w:t>9.</w:t>
      </w:r>
    </w:p>
    <w:p>
      <w:pPr>
        <w:pStyle w:val="ListParagraph"/>
        <w:numPr>
          <w:ilvl w:val="1"/>
          <w:numId w:val="1"/>
        </w:numPr>
        <w:tabs>
          <w:tab w:pos="480" w:val="left" w:leader="none"/>
        </w:tabs>
        <w:spacing w:line="237" w:lineRule="auto" w:before="4" w:after="0"/>
        <w:ind w:left="480" w:right="309" w:hanging="360"/>
        <w:jc w:val="left"/>
        <w:rPr>
          <w:rFonts w:ascii="Symbol" w:hAnsi="Symbol"/>
          <w:sz w:val="24"/>
        </w:rPr>
      </w:pPr>
      <w:r>
        <w:rPr>
          <w:sz w:val="24"/>
        </w:rPr>
        <w:t>Glad</w:t>
      </w:r>
      <w:r>
        <w:rPr>
          <w:spacing w:val="-2"/>
          <w:sz w:val="24"/>
        </w:rPr>
        <w:t> </w:t>
      </w:r>
      <w:r>
        <w:rPr>
          <w:sz w:val="24"/>
        </w:rPr>
        <w:t>to</w:t>
      </w:r>
      <w:r>
        <w:rPr>
          <w:spacing w:val="-2"/>
          <w:sz w:val="24"/>
        </w:rPr>
        <w:t> </w:t>
      </w:r>
      <w:r>
        <w:rPr>
          <w:sz w:val="24"/>
        </w:rPr>
        <w:t>die</w:t>
      </w:r>
      <w:r>
        <w:rPr>
          <w:spacing w:val="-3"/>
          <w:sz w:val="24"/>
        </w:rPr>
        <w:t> </w:t>
      </w:r>
      <w:r>
        <w:rPr>
          <w:sz w:val="24"/>
        </w:rPr>
        <w:t>but</w:t>
      </w:r>
      <w:r>
        <w:rPr>
          <w:spacing w:val="-2"/>
          <w:sz w:val="24"/>
        </w:rPr>
        <w:t> </w:t>
      </w:r>
      <w:r>
        <w:rPr>
          <w:sz w:val="24"/>
        </w:rPr>
        <w:t>cannot</w:t>
      </w:r>
      <w:r>
        <w:rPr>
          <w:spacing w:val="-2"/>
          <w:sz w:val="24"/>
        </w:rPr>
        <w:t> </w:t>
      </w:r>
      <w:r>
        <w:rPr>
          <w:sz w:val="24"/>
        </w:rPr>
        <w:t>-</w:t>
      </w:r>
      <w:r>
        <w:rPr>
          <w:spacing w:val="-3"/>
          <w:sz w:val="24"/>
        </w:rPr>
        <w:t> </w:t>
      </w:r>
      <w:r>
        <w:rPr>
          <w:sz w:val="24"/>
        </w:rPr>
        <w:t>ready</w:t>
      </w:r>
      <w:r>
        <w:rPr>
          <w:spacing w:val="-7"/>
          <w:sz w:val="24"/>
        </w:rPr>
        <w:t> </w:t>
      </w:r>
      <w:r>
        <w:rPr>
          <w:sz w:val="24"/>
        </w:rPr>
        <w:t>to</w:t>
      </w:r>
      <w:r>
        <w:rPr>
          <w:spacing w:val="-2"/>
          <w:sz w:val="24"/>
        </w:rPr>
        <w:t> </w:t>
      </w:r>
      <w:r>
        <w:rPr>
          <w:sz w:val="24"/>
        </w:rPr>
        <w:t>die</w:t>
      </w:r>
      <w:r>
        <w:rPr>
          <w:spacing w:val="-3"/>
          <w:sz w:val="24"/>
        </w:rPr>
        <w:t> </w:t>
      </w:r>
      <w:r>
        <w:rPr>
          <w:sz w:val="24"/>
        </w:rPr>
        <w:t>Acts</w:t>
      </w:r>
      <w:r>
        <w:rPr>
          <w:spacing w:val="-2"/>
          <w:sz w:val="24"/>
        </w:rPr>
        <w:t> </w:t>
      </w:r>
      <w:r>
        <w:rPr>
          <w:sz w:val="24"/>
        </w:rPr>
        <w:t>20:18,</w:t>
      </w:r>
      <w:r>
        <w:rPr>
          <w:spacing w:val="-2"/>
          <w:sz w:val="24"/>
        </w:rPr>
        <w:t> </w:t>
      </w:r>
      <w:r>
        <w:rPr>
          <w:sz w:val="24"/>
        </w:rPr>
        <w:t>19,</w:t>
      </w:r>
      <w:r>
        <w:rPr>
          <w:spacing w:val="-2"/>
          <w:sz w:val="24"/>
        </w:rPr>
        <w:t> </w:t>
      </w:r>
      <w:r>
        <w:rPr>
          <w:sz w:val="24"/>
        </w:rPr>
        <w:t>23-27;</w:t>
      </w:r>
      <w:r>
        <w:rPr>
          <w:spacing w:val="-2"/>
          <w:sz w:val="24"/>
        </w:rPr>
        <w:t> </w:t>
      </w:r>
      <w:r>
        <w:rPr>
          <w:sz w:val="24"/>
        </w:rPr>
        <w:t>21:12,</w:t>
      </w:r>
      <w:r>
        <w:rPr>
          <w:spacing w:val="-2"/>
          <w:sz w:val="24"/>
        </w:rPr>
        <w:t> </w:t>
      </w:r>
      <w:r>
        <w:rPr>
          <w:sz w:val="24"/>
        </w:rPr>
        <w:t>13;</w:t>
      </w:r>
      <w:r>
        <w:rPr>
          <w:spacing w:val="-2"/>
          <w:sz w:val="24"/>
        </w:rPr>
        <w:t> </w:t>
      </w:r>
      <w:r>
        <w:rPr>
          <w:sz w:val="24"/>
        </w:rPr>
        <w:t>cannot</w:t>
      </w:r>
      <w:r>
        <w:rPr>
          <w:spacing w:val="-2"/>
          <w:sz w:val="24"/>
        </w:rPr>
        <w:t> </w:t>
      </w:r>
      <w:r>
        <w:rPr>
          <w:sz w:val="24"/>
        </w:rPr>
        <w:t>-</w:t>
      </w:r>
      <w:r>
        <w:rPr>
          <w:spacing w:val="-3"/>
          <w:sz w:val="24"/>
        </w:rPr>
        <w:t> </w:t>
      </w:r>
      <w:r>
        <w:rPr>
          <w:sz w:val="24"/>
        </w:rPr>
        <w:t>Dan. 12:1; EW 34; Luke 17:31, 33.</w:t>
      </w:r>
    </w:p>
    <w:p>
      <w:pPr>
        <w:pStyle w:val="BodyText"/>
        <w:ind w:left="0"/>
      </w:pPr>
    </w:p>
    <w:p>
      <w:pPr>
        <w:pStyle w:val="ListParagraph"/>
        <w:numPr>
          <w:ilvl w:val="0"/>
          <w:numId w:val="1"/>
        </w:numPr>
        <w:tabs>
          <w:tab w:pos="420" w:val="left" w:leader="none"/>
        </w:tabs>
        <w:spacing w:line="240" w:lineRule="auto" w:before="0" w:after="0"/>
        <w:ind w:left="420" w:right="0" w:hanging="300"/>
        <w:jc w:val="left"/>
        <w:rPr>
          <w:b/>
          <w:sz w:val="24"/>
        </w:rPr>
      </w:pPr>
      <w:r>
        <w:rPr>
          <w:i/>
          <w:sz w:val="24"/>
          <w:u w:val="single"/>
        </w:rPr>
        <w:t>The</w:t>
      </w:r>
      <w:r>
        <w:rPr>
          <w:i/>
          <w:spacing w:val="-2"/>
          <w:sz w:val="24"/>
          <w:u w:val="single"/>
        </w:rPr>
        <w:t> </w:t>
      </w:r>
      <w:r>
        <w:rPr>
          <w:i/>
          <w:sz w:val="24"/>
          <w:u w:val="single"/>
        </w:rPr>
        <w:t>sixth</w:t>
      </w:r>
      <w:r>
        <w:rPr>
          <w:i/>
          <w:spacing w:val="-1"/>
          <w:sz w:val="24"/>
          <w:u w:val="single"/>
        </w:rPr>
        <w:t> </w:t>
      </w:r>
      <w:r>
        <w:rPr>
          <w:i/>
          <w:sz w:val="24"/>
          <w:u w:val="single"/>
        </w:rPr>
        <w:t>trumpet</w:t>
      </w:r>
      <w:r>
        <w:rPr>
          <w:i/>
          <w:spacing w:val="-1"/>
          <w:sz w:val="24"/>
          <w:u w:val="none"/>
        </w:rPr>
        <w:t> </w:t>
      </w:r>
      <w:r>
        <w:rPr>
          <w:b/>
          <w:sz w:val="24"/>
          <w:u w:val="none"/>
        </w:rPr>
        <w:t>Rev.</w:t>
      </w:r>
      <w:r>
        <w:rPr>
          <w:b/>
          <w:spacing w:val="-1"/>
          <w:sz w:val="24"/>
          <w:u w:val="none"/>
        </w:rPr>
        <w:t> </w:t>
      </w:r>
      <w:r>
        <w:rPr>
          <w:b/>
          <w:sz w:val="24"/>
          <w:u w:val="none"/>
        </w:rPr>
        <w:t>9:13-</w:t>
      </w:r>
      <w:r>
        <w:rPr>
          <w:b/>
          <w:spacing w:val="-1"/>
          <w:sz w:val="24"/>
          <w:u w:val="none"/>
        </w:rPr>
        <w:t> </w:t>
      </w:r>
      <w:r>
        <w:rPr>
          <w:b/>
          <w:spacing w:val="-4"/>
          <w:sz w:val="24"/>
          <w:u w:val="none"/>
        </w:rPr>
        <w:t>11:14</w:t>
      </w:r>
    </w:p>
    <w:p>
      <w:pPr>
        <w:pStyle w:val="BodyText"/>
        <w:ind w:left="0"/>
        <w:rPr>
          <w:b/>
        </w:rPr>
      </w:pPr>
    </w:p>
    <w:p>
      <w:pPr>
        <w:pStyle w:val="BodyText"/>
        <w:ind w:left="120"/>
      </w:pPr>
      <w:r>
        <w:rPr/>
        <w:t>This period brings to view the liberation of the church from her long bondage to the tyranny</w:t>
      </w:r>
      <w:r>
        <w:rPr>
          <w:spacing w:val="-8"/>
        </w:rPr>
        <w:t> </w:t>
      </w:r>
      <w:r>
        <w:rPr/>
        <w:t>of</w:t>
      </w:r>
      <w:r>
        <w:rPr>
          <w:spacing w:val="-4"/>
        </w:rPr>
        <w:t> </w:t>
      </w:r>
      <w:r>
        <w:rPr/>
        <w:t>church-state</w:t>
      </w:r>
      <w:r>
        <w:rPr>
          <w:spacing w:val="-2"/>
        </w:rPr>
        <w:t> </w:t>
      </w:r>
      <w:r>
        <w:rPr/>
        <w:t>rule;</w:t>
      </w:r>
      <w:r>
        <w:rPr>
          <w:spacing w:val="-3"/>
        </w:rPr>
        <w:t> </w:t>
      </w:r>
      <w:r>
        <w:rPr/>
        <w:t>God’s</w:t>
      </w:r>
      <w:r>
        <w:rPr>
          <w:spacing w:val="-3"/>
        </w:rPr>
        <w:t> </w:t>
      </w:r>
      <w:r>
        <w:rPr/>
        <w:t>Spirit</w:t>
      </w:r>
      <w:r>
        <w:rPr>
          <w:spacing w:val="-3"/>
        </w:rPr>
        <w:t> </w:t>
      </w:r>
      <w:r>
        <w:rPr/>
        <w:t>filled</w:t>
      </w:r>
      <w:r>
        <w:rPr>
          <w:spacing w:val="-3"/>
        </w:rPr>
        <w:t> </w:t>
      </w:r>
      <w:r>
        <w:rPr/>
        <w:t>last</w:t>
      </w:r>
      <w:r>
        <w:rPr>
          <w:spacing w:val="-3"/>
        </w:rPr>
        <w:t> </w:t>
      </w:r>
      <w:r>
        <w:rPr/>
        <w:t>day</w:t>
      </w:r>
      <w:r>
        <w:rPr>
          <w:spacing w:val="-8"/>
        </w:rPr>
        <w:t> </w:t>
      </w:r>
      <w:r>
        <w:rPr/>
        <w:t>messengers;</w:t>
      </w:r>
      <w:r>
        <w:rPr>
          <w:spacing w:val="-3"/>
        </w:rPr>
        <w:t> </w:t>
      </w:r>
      <w:r>
        <w:rPr/>
        <w:t>their</w:t>
      </w:r>
      <w:r>
        <w:rPr>
          <w:spacing w:val="-2"/>
        </w:rPr>
        <w:t> </w:t>
      </w:r>
      <w:r>
        <w:rPr/>
        <w:t>message</w:t>
      </w:r>
      <w:r>
        <w:rPr>
          <w:spacing w:val="-4"/>
        </w:rPr>
        <w:t> </w:t>
      </w:r>
      <w:r>
        <w:rPr/>
        <w:t>and followers; and the time of harvest.</w:t>
      </w:r>
    </w:p>
    <w:p>
      <w:pPr>
        <w:pStyle w:val="BodyText"/>
        <w:ind w:left="0"/>
      </w:pPr>
    </w:p>
    <w:p>
      <w:pPr>
        <w:pStyle w:val="BodyText"/>
        <w:ind w:left="120" w:right="75"/>
      </w:pPr>
      <w:r>
        <w:rPr/>
        <w:t>The</w:t>
      </w:r>
      <w:r>
        <w:rPr>
          <w:spacing w:val="-3"/>
        </w:rPr>
        <w:t> </w:t>
      </w:r>
      <w:r>
        <w:rPr/>
        <w:t>time</w:t>
      </w:r>
      <w:r>
        <w:rPr>
          <w:spacing w:val="-3"/>
        </w:rPr>
        <w:t> </w:t>
      </w:r>
      <w:r>
        <w:rPr/>
        <w:t>of</w:t>
      </w:r>
      <w:r>
        <w:rPr>
          <w:spacing w:val="-3"/>
        </w:rPr>
        <w:t> </w:t>
      </w:r>
      <w:r>
        <w:rPr/>
        <w:t>the</w:t>
      </w:r>
      <w:r>
        <w:rPr>
          <w:spacing w:val="-3"/>
        </w:rPr>
        <w:t> </w:t>
      </w:r>
      <w:r>
        <w:rPr/>
        <w:t>sixth</w:t>
      </w:r>
      <w:r>
        <w:rPr>
          <w:spacing w:val="-2"/>
        </w:rPr>
        <w:t> </w:t>
      </w:r>
      <w:r>
        <w:rPr/>
        <w:t>trumpet</w:t>
      </w:r>
      <w:r>
        <w:rPr>
          <w:spacing w:val="-3"/>
        </w:rPr>
        <w:t> </w:t>
      </w:r>
      <w:r>
        <w:rPr/>
        <w:t>is</w:t>
      </w:r>
      <w:r>
        <w:rPr>
          <w:spacing w:val="-2"/>
        </w:rPr>
        <w:t> </w:t>
      </w:r>
      <w:r>
        <w:rPr/>
        <w:t>located</w:t>
      </w:r>
      <w:r>
        <w:rPr>
          <w:spacing w:val="-3"/>
        </w:rPr>
        <w:t> </w:t>
      </w:r>
      <w:r>
        <w:rPr/>
        <w:t>by</w:t>
      </w:r>
      <w:r>
        <w:rPr>
          <w:spacing w:val="-7"/>
        </w:rPr>
        <w:t> </w:t>
      </w:r>
      <w:r>
        <w:rPr/>
        <w:t>the</w:t>
      </w:r>
      <w:r>
        <w:rPr>
          <w:spacing w:val="-3"/>
        </w:rPr>
        <w:t> </w:t>
      </w:r>
      <w:r>
        <w:rPr/>
        <w:t>command</w:t>
      </w:r>
      <w:r>
        <w:rPr>
          <w:spacing w:val="-2"/>
        </w:rPr>
        <w:t> </w:t>
      </w:r>
      <w:r>
        <w:rPr/>
        <w:t>from</w:t>
      </w:r>
      <w:r>
        <w:rPr>
          <w:spacing w:val="-3"/>
        </w:rPr>
        <w:t> </w:t>
      </w:r>
      <w:r>
        <w:rPr/>
        <w:t>the</w:t>
      </w:r>
      <w:r>
        <w:rPr>
          <w:spacing w:val="-3"/>
        </w:rPr>
        <w:t> </w:t>
      </w:r>
      <w:r>
        <w:rPr/>
        <w:t>‘golden</w:t>
      </w:r>
      <w:r>
        <w:rPr>
          <w:spacing w:val="-1"/>
        </w:rPr>
        <w:t> </w:t>
      </w:r>
      <w:r>
        <w:rPr/>
        <w:t>altar’</w:t>
      </w:r>
      <w:r>
        <w:rPr>
          <w:spacing w:val="-3"/>
        </w:rPr>
        <w:t> </w:t>
      </w:r>
      <w:r>
        <w:rPr/>
        <w:t>to</w:t>
      </w:r>
      <w:r>
        <w:rPr>
          <w:spacing w:val="-2"/>
        </w:rPr>
        <w:t> </w:t>
      </w:r>
      <w:r>
        <w:rPr/>
        <w:t>“loose the four angels,” showing that it sounded sometime </w:t>
      </w:r>
      <w:r>
        <w:rPr>
          <w:i/>
          <w:u w:val="single"/>
        </w:rPr>
        <w:t>before</w:t>
      </w:r>
      <w:r>
        <w:rPr>
          <w:i/>
          <w:u w:val="none"/>
        </w:rPr>
        <w:t> </w:t>
      </w:r>
      <w:r>
        <w:rPr>
          <w:u w:val="none"/>
        </w:rPr>
        <w:t>the veil to the Most Holy apartment of the heavenly Sanctuary was lifted (1844). Also, the future tense ‘shall’ is used to describe the prophesying of the ‘two witnesses’ for 1260 days (Rev. 11:3), showing that at the time the trumpet began sounding, this period was yet future.</w:t>
      </w:r>
    </w:p>
    <w:p>
      <w:pPr>
        <w:pStyle w:val="BodyText"/>
        <w:ind w:left="0"/>
      </w:pPr>
    </w:p>
    <w:p>
      <w:pPr>
        <w:pStyle w:val="BodyText"/>
        <w:ind w:left="119"/>
      </w:pPr>
      <w:r>
        <w:rPr/>
        <w:t>The</w:t>
      </w:r>
      <w:r>
        <w:rPr>
          <w:spacing w:val="-4"/>
        </w:rPr>
        <w:t> </w:t>
      </w:r>
      <w:r>
        <w:rPr/>
        <w:t>angels</w:t>
      </w:r>
      <w:r>
        <w:rPr>
          <w:spacing w:val="-3"/>
        </w:rPr>
        <w:t> </w:t>
      </w:r>
      <w:r>
        <w:rPr/>
        <w:t>prepare</w:t>
      </w:r>
      <w:r>
        <w:rPr>
          <w:spacing w:val="-4"/>
        </w:rPr>
        <w:t> </w:t>
      </w:r>
      <w:r>
        <w:rPr/>
        <w:t>themselves</w:t>
      </w:r>
      <w:r>
        <w:rPr>
          <w:spacing w:val="-3"/>
        </w:rPr>
        <w:t> </w:t>
      </w:r>
      <w:r>
        <w:rPr/>
        <w:t>on</w:t>
      </w:r>
      <w:r>
        <w:rPr>
          <w:spacing w:val="-3"/>
        </w:rPr>
        <w:t> </w:t>
      </w:r>
      <w:r>
        <w:rPr/>
        <w:t>four</w:t>
      </w:r>
      <w:r>
        <w:rPr>
          <w:spacing w:val="-4"/>
        </w:rPr>
        <w:t> </w:t>
      </w:r>
      <w:r>
        <w:rPr/>
        <w:t>successive</w:t>
      </w:r>
      <w:r>
        <w:rPr>
          <w:spacing w:val="-2"/>
        </w:rPr>
        <w:t> </w:t>
      </w:r>
      <w:r>
        <w:rPr/>
        <w:t>occasions</w:t>
      </w:r>
      <w:r>
        <w:rPr>
          <w:spacing w:val="-3"/>
        </w:rPr>
        <w:t> </w:t>
      </w:r>
      <w:r>
        <w:rPr/>
        <w:t>for</w:t>
      </w:r>
      <w:r>
        <w:rPr>
          <w:spacing w:val="-4"/>
        </w:rPr>
        <w:t> </w:t>
      </w:r>
      <w:r>
        <w:rPr/>
        <w:t>the</w:t>
      </w:r>
      <w:r>
        <w:rPr>
          <w:spacing w:val="-4"/>
        </w:rPr>
        <w:t> </w:t>
      </w:r>
      <w:r>
        <w:rPr/>
        <w:t>eventual</w:t>
      </w:r>
      <w:r>
        <w:rPr>
          <w:spacing w:val="-3"/>
        </w:rPr>
        <w:t> </w:t>
      </w:r>
      <w:r>
        <w:rPr/>
        <w:t>execution</w:t>
      </w:r>
      <w:r>
        <w:rPr>
          <w:spacing w:val="-3"/>
        </w:rPr>
        <w:t> </w:t>
      </w:r>
      <w:r>
        <w:rPr/>
        <w:t>of death upon the wicked. By the threefold message (fire, smoke and brimstone) are the wicked killed.</w:t>
      </w:r>
    </w:p>
    <w:p>
      <w:pPr>
        <w:spacing w:after="0"/>
        <w:sectPr>
          <w:pgSz w:w="12240" w:h="15840"/>
          <w:pgMar w:header="0" w:footer="794" w:top="1360" w:bottom="980" w:left="1680" w:right="1700"/>
        </w:sectPr>
      </w:pPr>
    </w:p>
    <w:p>
      <w:pPr>
        <w:pStyle w:val="ListParagraph"/>
        <w:numPr>
          <w:ilvl w:val="1"/>
          <w:numId w:val="1"/>
        </w:numPr>
        <w:tabs>
          <w:tab w:pos="480" w:val="left" w:leader="none"/>
        </w:tabs>
        <w:spacing w:line="237" w:lineRule="auto" w:before="92" w:after="0"/>
        <w:ind w:left="480" w:right="345" w:hanging="360"/>
        <w:jc w:val="left"/>
        <w:rPr>
          <w:rFonts w:ascii="Symbol" w:hAnsi="Symbol"/>
          <w:sz w:val="24"/>
        </w:rPr>
      </w:pPr>
      <w:r>
        <w:rPr>
          <w:sz w:val="24"/>
        </w:rPr>
        <w:t>The river Euphrates - typifies Babylon; waters where whore sitteth. (Rev. 17:15). Capital</w:t>
      </w:r>
      <w:r>
        <w:rPr>
          <w:spacing w:val="-3"/>
          <w:sz w:val="24"/>
        </w:rPr>
        <w:t> </w:t>
      </w:r>
      <w:r>
        <w:rPr>
          <w:sz w:val="24"/>
        </w:rPr>
        <w:t>city</w:t>
      </w:r>
      <w:r>
        <w:rPr>
          <w:spacing w:val="-8"/>
          <w:sz w:val="24"/>
        </w:rPr>
        <w:t> </w:t>
      </w:r>
      <w:r>
        <w:rPr>
          <w:sz w:val="24"/>
        </w:rPr>
        <w:t>of</w:t>
      </w:r>
      <w:r>
        <w:rPr>
          <w:spacing w:val="-2"/>
          <w:sz w:val="24"/>
        </w:rPr>
        <w:t> </w:t>
      </w:r>
      <w:r>
        <w:rPr>
          <w:sz w:val="24"/>
        </w:rPr>
        <w:t>ancient</w:t>
      </w:r>
      <w:r>
        <w:rPr>
          <w:spacing w:val="-1"/>
          <w:sz w:val="24"/>
        </w:rPr>
        <w:t> </w:t>
      </w:r>
      <w:r>
        <w:rPr>
          <w:sz w:val="24"/>
        </w:rPr>
        <w:t>Babylon</w:t>
      </w:r>
      <w:r>
        <w:rPr>
          <w:spacing w:val="-3"/>
          <w:sz w:val="24"/>
        </w:rPr>
        <w:t> </w:t>
      </w:r>
      <w:r>
        <w:rPr>
          <w:sz w:val="24"/>
        </w:rPr>
        <w:t>built</w:t>
      </w:r>
      <w:r>
        <w:rPr>
          <w:spacing w:val="-3"/>
          <w:sz w:val="24"/>
        </w:rPr>
        <w:t> </w:t>
      </w:r>
      <w:r>
        <w:rPr>
          <w:sz w:val="24"/>
        </w:rPr>
        <w:t>on</w:t>
      </w:r>
      <w:r>
        <w:rPr>
          <w:spacing w:val="-3"/>
          <w:sz w:val="24"/>
        </w:rPr>
        <w:t> </w:t>
      </w:r>
      <w:r>
        <w:rPr>
          <w:sz w:val="24"/>
        </w:rPr>
        <w:t>both</w:t>
      </w:r>
      <w:r>
        <w:rPr>
          <w:spacing w:val="-3"/>
          <w:sz w:val="24"/>
        </w:rPr>
        <w:t> </w:t>
      </w:r>
      <w:r>
        <w:rPr>
          <w:sz w:val="24"/>
        </w:rPr>
        <w:t>sides</w:t>
      </w:r>
      <w:r>
        <w:rPr>
          <w:spacing w:val="-3"/>
          <w:sz w:val="24"/>
        </w:rPr>
        <w:t> </w:t>
      </w:r>
      <w:r>
        <w:rPr>
          <w:sz w:val="24"/>
        </w:rPr>
        <w:t>of</w:t>
      </w:r>
      <w:r>
        <w:rPr>
          <w:spacing w:val="-4"/>
          <w:sz w:val="24"/>
        </w:rPr>
        <w:t> </w:t>
      </w:r>
      <w:r>
        <w:rPr>
          <w:sz w:val="24"/>
        </w:rPr>
        <w:t>the</w:t>
      </w:r>
      <w:r>
        <w:rPr>
          <w:spacing w:val="-4"/>
          <w:sz w:val="24"/>
        </w:rPr>
        <w:t> </w:t>
      </w:r>
      <w:r>
        <w:rPr>
          <w:sz w:val="24"/>
        </w:rPr>
        <w:t>Euphrates.</w:t>
      </w:r>
      <w:r>
        <w:rPr>
          <w:spacing w:val="-1"/>
          <w:sz w:val="24"/>
        </w:rPr>
        <w:t> </w:t>
      </w:r>
      <w:r>
        <w:rPr>
          <w:sz w:val="24"/>
        </w:rPr>
        <w:t>(Jer.</w:t>
      </w:r>
      <w:r>
        <w:rPr>
          <w:spacing w:val="-3"/>
          <w:sz w:val="24"/>
        </w:rPr>
        <w:t> </w:t>
      </w:r>
      <w:r>
        <w:rPr>
          <w:sz w:val="24"/>
        </w:rPr>
        <w:t>46:10,</w:t>
      </w:r>
      <w:r>
        <w:rPr>
          <w:spacing w:val="-3"/>
          <w:sz w:val="24"/>
        </w:rPr>
        <w:t> </w:t>
      </w:r>
      <w:r>
        <w:rPr>
          <w:sz w:val="24"/>
        </w:rPr>
        <w:t>13; PK 523, 531).</w:t>
      </w:r>
    </w:p>
    <w:p>
      <w:pPr>
        <w:pStyle w:val="ListParagraph"/>
        <w:numPr>
          <w:ilvl w:val="1"/>
          <w:numId w:val="1"/>
        </w:numPr>
        <w:tabs>
          <w:tab w:pos="479" w:val="left" w:leader="none"/>
        </w:tabs>
        <w:spacing w:line="293" w:lineRule="exact" w:before="5" w:after="0"/>
        <w:ind w:left="479" w:right="0" w:hanging="359"/>
        <w:jc w:val="left"/>
        <w:rPr>
          <w:rFonts w:ascii="Symbol" w:hAnsi="Symbol"/>
          <w:sz w:val="24"/>
        </w:rPr>
      </w:pPr>
      <w:r>
        <w:rPr>
          <w:sz w:val="24"/>
        </w:rPr>
        <w:t>Angels</w:t>
      </w:r>
      <w:r>
        <w:rPr>
          <w:spacing w:val="-1"/>
          <w:sz w:val="24"/>
        </w:rPr>
        <w:t> </w:t>
      </w:r>
      <w:r>
        <w:rPr>
          <w:sz w:val="24"/>
        </w:rPr>
        <w:t>loosed</w:t>
      </w:r>
      <w:r>
        <w:rPr>
          <w:spacing w:val="-1"/>
          <w:sz w:val="24"/>
        </w:rPr>
        <w:t> </w:t>
      </w:r>
      <w:r>
        <w:rPr>
          <w:sz w:val="24"/>
        </w:rPr>
        <w:t>-</w:t>
      </w:r>
      <w:r>
        <w:rPr>
          <w:spacing w:val="-2"/>
          <w:sz w:val="24"/>
        </w:rPr>
        <w:t> </w:t>
      </w:r>
      <w:r>
        <w:rPr>
          <w:sz w:val="24"/>
        </w:rPr>
        <w:t>set</w:t>
      </w:r>
      <w:r>
        <w:rPr>
          <w:spacing w:val="-1"/>
          <w:sz w:val="24"/>
        </w:rPr>
        <w:t> </w:t>
      </w:r>
      <w:r>
        <w:rPr>
          <w:sz w:val="24"/>
        </w:rPr>
        <w:t>church</w:t>
      </w:r>
      <w:r>
        <w:rPr>
          <w:spacing w:val="-1"/>
          <w:sz w:val="24"/>
        </w:rPr>
        <w:t> </w:t>
      </w:r>
      <w:r>
        <w:rPr>
          <w:sz w:val="24"/>
        </w:rPr>
        <w:t>free from</w:t>
      </w:r>
      <w:r>
        <w:rPr>
          <w:spacing w:val="-1"/>
          <w:sz w:val="24"/>
        </w:rPr>
        <w:t> </w:t>
      </w:r>
      <w:r>
        <w:rPr>
          <w:sz w:val="24"/>
        </w:rPr>
        <w:t>Babylonian</w:t>
      </w:r>
      <w:r>
        <w:rPr>
          <w:spacing w:val="-1"/>
          <w:sz w:val="24"/>
        </w:rPr>
        <w:t> </w:t>
      </w:r>
      <w:r>
        <w:rPr>
          <w:sz w:val="24"/>
        </w:rPr>
        <w:t>captivity</w:t>
      </w:r>
      <w:r>
        <w:rPr>
          <w:spacing w:val="-6"/>
          <w:sz w:val="24"/>
        </w:rPr>
        <w:t> </w:t>
      </w:r>
      <w:r>
        <w:rPr>
          <w:sz w:val="24"/>
        </w:rPr>
        <w:t>(Jer.</w:t>
      </w:r>
      <w:r>
        <w:rPr>
          <w:spacing w:val="-1"/>
          <w:sz w:val="24"/>
        </w:rPr>
        <w:t> </w:t>
      </w:r>
      <w:r>
        <w:rPr>
          <w:sz w:val="24"/>
        </w:rPr>
        <w:t>29:10)</w:t>
      </w:r>
      <w:r>
        <w:rPr>
          <w:spacing w:val="-2"/>
          <w:sz w:val="24"/>
        </w:rPr>
        <w:t> </w:t>
      </w:r>
      <w:r>
        <w:rPr>
          <w:sz w:val="24"/>
        </w:rPr>
        <w:t>after</w:t>
      </w:r>
      <w:r>
        <w:rPr>
          <w:spacing w:val="1"/>
          <w:sz w:val="24"/>
        </w:rPr>
        <w:t> </w:t>
      </w:r>
      <w:r>
        <w:rPr>
          <w:spacing w:val="-2"/>
          <w:sz w:val="24"/>
        </w:rPr>
        <w:t>1798.</w:t>
      </w:r>
    </w:p>
    <w:p>
      <w:pPr>
        <w:pStyle w:val="ListParagraph"/>
        <w:numPr>
          <w:ilvl w:val="1"/>
          <w:numId w:val="1"/>
        </w:numPr>
        <w:tabs>
          <w:tab w:pos="480" w:val="left" w:leader="none"/>
        </w:tabs>
        <w:spacing w:line="240" w:lineRule="auto" w:before="0" w:after="0"/>
        <w:ind w:left="480" w:right="286" w:hanging="360"/>
        <w:jc w:val="left"/>
        <w:rPr>
          <w:rFonts w:ascii="Symbol" w:hAnsi="Symbol"/>
          <w:sz w:val="24"/>
        </w:rPr>
      </w:pPr>
      <w:r>
        <w:rPr>
          <w:sz w:val="24"/>
        </w:rPr>
        <w:t>Four-fold</w:t>
      </w:r>
      <w:r>
        <w:rPr>
          <w:spacing w:val="-3"/>
          <w:sz w:val="24"/>
        </w:rPr>
        <w:t> </w:t>
      </w:r>
      <w:r>
        <w:rPr>
          <w:sz w:val="24"/>
        </w:rPr>
        <w:t>message:</w:t>
      </w:r>
      <w:r>
        <w:rPr>
          <w:spacing w:val="-3"/>
          <w:sz w:val="24"/>
        </w:rPr>
        <w:t> </w:t>
      </w:r>
      <w:r>
        <w:rPr>
          <w:sz w:val="24"/>
        </w:rPr>
        <w:t>(1)</w:t>
      </w:r>
      <w:r>
        <w:rPr>
          <w:spacing w:val="-3"/>
          <w:sz w:val="24"/>
        </w:rPr>
        <w:t> </w:t>
      </w:r>
      <w:r>
        <w:rPr>
          <w:sz w:val="24"/>
        </w:rPr>
        <w:t>"An</w:t>
      </w:r>
      <w:r>
        <w:rPr>
          <w:spacing w:val="-3"/>
          <w:sz w:val="24"/>
        </w:rPr>
        <w:t> </w:t>
      </w:r>
      <w:r>
        <w:rPr>
          <w:sz w:val="24"/>
        </w:rPr>
        <w:t>hour"</w:t>
      </w:r>
      <w:r>
        <w:rPr>
          <w:spacing w:val="-3"/>
          <w:sz w:val="24"/>
        </w:rPr>
        <w:t> </w:t>
      </w:r>
      <w:r>
        <w:rPr>
          <w:sz w:val="24"/>
        </w:rPr>
        <w:t>-</w:t>
      </w:r>
      <w:r>
        <w:rPr>
          <w:spacing w:val="-3"/>
          <w:sz w:val="24"/>
        </w:rPr>
        <w:t> </w:t>
      </w:r>
      <w:r>
        <w:rPr>
          <w:sz w:val="24"/>
        </w:rPr>
        <w:t>"fear</w:t>
      </w:r>
      <w:r>
        <w:rPr>
          <w:spacing w:val="-3"/>
          <w:sz w:val="24"/>
        </w:rPr>
        <w:t> </w:t>
      </w:r>
      <w:r>
        <w:rPr>
          <w:sz w:val="24"/>
        </w:rPr>
        <w:t>God</w:t>
      </w:r>
      <w:r>
        <w:rPr>
          <w:spacing w:val="-1"/>
          <w:sz w:val="24"/>
        </w:rPr>
        <w:t> </w:t>
      </w:r>
      <w:r>
        <w:rPr>
          <w:sz w:val="24"/>
        </w:rPr>
        <w:t>and</w:t>
      </w:r>
      <w:r>
        <w:rPr>
          <w:spacing w:val="-1"/>
          <w:sz w:val="24"/>
        </w:rPr>
        <w:t> </w:t>
      </w:r>
      <w:r>
        <w:rPr>
          <w:sz w:val="24"/>
        </w:rPr>
        <w:t>give</w:t>
      </w:r>
      <w:r>
        <w:rPr>
          <w:spacing w:val="-2"/>
          <w:sz w:val="24"/>
        </w:rPr>
        <w:t> </w:t>
      </w:r>
      <w:r>
        <w:rPr>
          <w:sz w:val="24"/>
        </w:rPr>
        <w:t>glory</w:t>
      </w:r>
      <w:r>
        <w:rPr>
          <w:spacing w:val="-7"/>
          <w:sz w:val="24"/>
        </w:rPr>
        <w:t> </w:t>
      </w:r>
      <w:r>
        <w:rPr>
          <w:sz w:val="24"/>
        </w:rPr>
        <w:t>to</w:t>
      </w:r>
      <w:r>
        <w:rPr>
          <w:spacing w:val="-3"/>
          <w:sz w:val="24"/>
        </w:rPr>
        <w:t> </w:t>
      </w:r>
      <w:r>
        <w:rPr>
          <w:sz w:val="24"/>
        </w:rPr>
        <w:t>Him;</w:t>
      </w:r>
      <w:r>
        <w:rPr>
          <w:spacing w:val="-3"/>
          <w:sz w:val="24"/>
        </w:rPr>
        <w:t> </w:t>
      </w:r>
      <w:r>
        <w:rPr>
          <w:sz w:val="24"/>
        </w:rPr>
        <w:t>for</w:t>
      </w:r>
      <w:r>
        <w:rPr>
          <w:spacing w:val="-3"/>
          <w:sz w:val="24"/>
        </w:rPr>
        <w:t> </w:t>
      </w:r>
      <w:r>
        <w:rPr>
          <w:sz w:val="24"/>
        </w:rPr>
        <w:t>the</w:t>
      </w:r>
      <w:r>
        <w:rPr>
          <w:spacing w:val="-3"/>
          <w:sz w:val="24"/>
        </w:rPr>
        <w:t> </w:t>
      </w:r>
      <w:r>
        <w:rPr>
          <w:sz w:val="24"/>
        </w:rPr>
        <w:t>hour</w:t>
      </w:r>
      <w:r>
        <w:rPr>
          <w:spacing w:val="-3"/>
          <w:sz w:val="24"/>
        </w:rPr>
        <w:t> </w:t>
      </w:r>
      <w:r>
        <w:rPr>
          <w:sz w:val="24"/>
        </w:rPr>
        <w:t>of His judgment is come." - Rev. 14:7; (2) "a day" - "the great and dreadful day</w:t>
      </w:r>
      <w:r>
        <w:rPr>
          <w:spacing w:val="-1"/>
          <w:sz w:val="24"/>
        </w:rPr>
        <w:t> </w:t>
      </w:r>
      <w:r>
        <w:rPr>
          <w:sz w:val="24"/>
        </w:rPr>
        <w:t>of the Lord." - Mal. 4:5; TM 475; Isa. 63:4; (3) "a month" - "the latter rain in the first month" - Joel 2:23; Rev. 18:1; EW 277; 5T:254; (4) "a year" - the year of the redeemed (sealing and deliverance of 144,000) - Isa.63:4.</w:t>
      </w:r>
    </w:p>
    <w:p>
      <w:pPr>
        <w:pStyle w:val="ListParagraph"/>
        <w:numPr>
          <w:ilvl w:val="1"/>
          <w:numId w:val="1"/>
        </w:numPr>
        <w:tabs>
          <w:tab w:pos="479" w:val="left" w:leader="none"/>
        </w:tabs>
        <w:spacing w:line="293" w:lineRule="exact" w:before="0" w:after="0"/>
        <w:ind w:left="479" w:right="0" w:hanging="359"/>
        <w:jc w:val="left"/>
        <w:rPr>
          <w:rFonts w:ascii="Symbol" w:hAnsi="Symbol"/>
          <w:sz w:val="24"/>
        </w:rPr>
      </w:pPr>
      <w:r>
        <w:rPr>
          <w:sz w:val="24"/>
        </w:rPr>
        <w:t>Horses</w:t>
      </w:r>
      <w:r>
        <w:rPr>
          <w:spacing w:val="-5"/>
          <w:sz w:val="24"/>
        </w:rPr>
        <w:t> </w:t>
      </w:r>
      <w:r>
        <w:rPr>
          <w:sz w:val="24"/>
        </w:rPr>
        <w:t>-</w:t>
      </w:r>
      <w:r>
        <w:rPr>
          <w:spacing w:val="-1"/>
          <w:sz w:val="24"/>
        </w:rPr>
        <w:t> </w:t>
      </w:r>
      <w:r>
        <w:rPr>
          <w:sz w:val="24"/>
        </w:rPr>
        <w:t>gospel</w:t>
      </w:r>
      <w:r>
        <w:rPr>
          <w:spacing w:val="-2"/>
          <w:sz w:val="24"/>
        </w:rPr>
        <w:t> </w:t>
      </w:r>
      <w:r>
        <w:rPr>
          <w:sz w:val="24"/>
        </w:rPr>
        <w:t>workers</w:t>
      </w:r>
      <w:r>
        <w:rPr>
          <w:spacing w:val="-1"/>
          <w:sz w:val="24"/>
        </w:rPr>
        <w:t> </w:t>
      </w:r>
      <w:r>
        <w:rPr>
          <w:sz w:val="24"/>
        </w:rPr>
        <w:t>under</w:t>
      </w:r>
      <w:r>
        <w:rPr>
          <w:spacing w:val="-3"/>
          <w:sz w:val="24"/>
        </w:rPr>
        <w:t> </w:t>
      </w:r>
      <w:r>
        <w:rPr>
          <w:sz w:val="24"/>
        </w:rPr>
        <w:t>different</w:t>
      </w:r>
      <w:r>
        <w:rPr>
          <w:spacing w:val="-2"/>
          <w:sz w:val="24"/>
        </w:rPr>
        <w:t> </w:t>
      </w:r>
      <w:r>
        <w:rPr>
          <w:sz w:val="24"/>
        </w:rPr>
        <w:t>circumstances.</w:t>
      </w:r>
      <w:r>
        <w:rPr>
          <w:spacing w:val="-2"/>
          <w:sz w:val="24"/>
        </w:rPr>
        <w:t> </w:t>
      </w:r>
      <w:r>
        <w:rPr>
          <w:sz w:val="24"/>
        </w:rPr>
        <w:t>(Zechariah</w:t>
      </w:r>
      <w:r>
        <w:rPr>
          <w:spacing w:val="-2"/>
          <w:sz w:val="24"/>
        </w:rPr>
        <w:t> 14:20).</w:t>
      </w:r>
    </w:p>
    <w:p>
      <w:pPr>
        <w:pStyle w:val="ListParagraph"/>
        <w:numPr>
          <w:ilvl w:val="1"/>
          <w:numId w:val="1"/>
        </w:numPr>
        <w:tabs>
          <w:tab w:pos="479" w:val="left" w:leader="none"/>
        </w:tabs>
        <w:spacing w:line="293" w:lineRule="exact" w:before="0" w:after="0"/>
        <w:ind w:left="479" w:right="0" w:hanging="359"/>
        <w:jc w:val="left"/>
        <w:rPr>
          <w:rFonts w:ascii="Symbol" w:hAnsi="Symbol"/>
          <w:sz w:val="24"/>
        </w:rPr>
      </w:pPr>
      <w:r>
        <w:rPr>
          <w:sz w:val="24"/>
        </w:rPr>
        <w:t>Horsemen</w:t>
      </w:r>
      <w:r>
        <w:rPr>
          <w:spacing w:val="-1"/>
          <w:sz w:val="24"/>
        </w:rPr>
        <w:t> </w:t>
      </w:r>
      <w:r>
        <w:rPr>
          <w:sz w:val="24"/>
        </w:rPr>
        <w:t>-</w:t>
      </w:r>
      <w:r>
        <w:rPr>
          <w:spacing w:val="-1"/>
          <w:sz w:val="24"/>
        </w:rPr>
        <w:t> </w:t>
      </w:r>
      <w:r>
        <w:rPr>
          <w:sz w:val="24"/>
        </w:rPr>
        <w:t>angels</w:t>
      </w:r>
      <w:r>
        <w:rPr>
          <w:spacing w:val="-1"/>
          <w:sz w:val="24"/>
        </w:rPr>
        <w:t> </w:t>
      </w:r>
      <w:r>
        <w:rPr>
          <w:sz w:val="24"/>
        </w:rPr>
        <w:t>who</w:t>
      </w:r>
      <w:r>
        <w:rPr>
          <w:spacing w:val="-1"/>
          <w:sz w:val="24"/>
        </w:rPr>
        <w:t> </w:t>
      </w:r>
      <w:r>
        <w:rPr>
          <w:sz w:val="24"/>
        </w:rPr>
        <w:t>do</w:t>
      </w:r>
      <w:r>
        <w:rPr>
          <w:spacing w:val="-1"/>
          <w:sz w:val="24"/>
        </w:rPr>
        <w:t> </w:t>
      </w:r>
      <w:r>
        <w:rPr>
          <w:sz w:val="24"/>
        </w:rPr>
        <w:t>the</w:t>
      </w:r>
      <w:r>
        <w:rPr>
          <w:spacing w:val="-1"/>
          <w:sz w:val="24"/>
        </w:rPr>
        <w:t> </w:t>
      </w:r>
      <w:r>
        <w:rPr>
          <w:spacing w:val="-2"/>
          <w:sz w:val="24"/>
        </w:rPr>
        <w:t>killing.</w:t>
      </w:r>
    </w:p>
    <w:p>
      <w:pPr>
        <w:pStyle w:val="ListParagraph"/>
        <w:numPr>
          <w:ilvl w:val="1"/>
          <w:numId w:val="1"/>
        </w:numPr>
        <w:tabs>
          <w:tab w:pos="479" w:val="left" w:leader="none"/>
        </w:tabs>
        <w:spacing w:line="293" w:lineRule="exact" w:before="0" w:after="0"/>
        <w:ind w:left="479" w:right="0" w:hanging="359"/>
        <w:jc w:val="left"/>
        <w:rPr>
          <w:rFonts w:ascii="Symbol" w:hAnsi="Symbol"/>
          <w:sz w:val="24"/>
        </w:rPr>
      </w:pPr>
      <w:r>
        <w:rPr>
          <w:sz w:val="24"/>
        </w:rPr>
        <w:t>Breastplate</w:t>
      </w:r>
      <w:r>
        <w:rPr>
          <w:spacing w:val="-4"/>
          <w:sz w:val="24"/>
        </w:rPr>
        <w:t> </w:t>
      </w:r>
      <w:r>
        <w:rPr>
          <w:sz w:val="24"/>
        </w:rPr>
        <w:t>of</w:t>
      </w:r>
      <w:r>
        <w:rPr>
          <w:spacing w:val="-1"/>
          <w:sz w:val="24"/>
        </w:rPr>
        <w:t> </w:t>
      </w:r>
      <w:r>
        <w:rPr>
          <w:sz w:val="24"/>
        </w:rPr>
        <w:t>fire</w:t>
      </w:r>
      <w:r>
        <w:rPr>
          <w:spacing w:val="-2"/>
          <w:sz w:val="24"/>
        </w:rPr>
        <w:t> </w:t>
      </w:r>
      <w:r>
        <w:rPr>
          <w:sz w:val="24"/>
        </w:rPr>
        <w:t>-</w:t>
      </w:r>
      <w:r>
        <w:rPr>
          <w:spacing w:val="-1"/>
          <w:sz w:val="24"/>
        </w:rPr>
        <w:t> </w:t>
      </w:r>
      <w:r>
        <w:rPr>
          <w:sz w:val="24"/>
        </w:rPr>
        <w:t>protection</w:t>
      </w:r>
      <w:r>
        <w:rPr>
          <w:spacing w:val="-1"/>
          <w:sz w:val="24"/>
        </w:rPr>
        <w:t> </w:t>
      </w:r>
      <w:r>
        <w:rPr>
          <w:sz w:val="24"/>
        </w:rPr>
        <w:t>of</w:t>
      </w:r>
      <w:r>
        <w:rPr>
          <w:spacing w:val="-1"/>
          <w:sz w:val="24"/>
        </w:rPr>
        <w:t> </w:t>
      </w:r>
      <w:r>
        <w:rPr>
          <w:sz w:val="24"/>
        </w:rPr>
        <w:t>the</w:t>
      </w:r>
      <w:r>
        <w:rPr>
          <w:spacing w:val="-1"/>
          <w:sz w:val="24"/>
        </w:rPr>
        <w:t> </w:t>
      </w:r>
      <w:r>
        <w:rPr>
          <w:spacing w:val="-2"/>
          <w:sz w:val="24"/>
        </w:rPr>
        <w:t>spirit.</w:t>
      </w:r>
    </w:p>
    <w:p>
      <w:pPr>
        <w:pStyle w:val="ListParagraph"/>
        <w:numPr>
          <w:ilvl w:val="1"/>
          <w:numId w:val="1"/>
        </w:numPr>
        <w:tabs>
          <w:tab w:pos="479" w:val="left" w:leader="none"/>
        </w:tabs>
        <w:spacing w:line="293" w:lineRule="exact" w:before="0" w:after="0"/>
        <w:ind w:left="479" w:right="0" w:hanging="359"/>
        <w:jc w:val="left"/>
        <w:rPr>
          <w:rFonts w:ascii="Symbol" w:hAnsi="Symbol"/>
          <w:sz w:val="24"/>
        </w:rPr>
      </w:pPr>
      <w:r>
        <w:rPr>
          <w:sz w:val="24"/>
        </w:rPr>
        <w:t>Heads</w:t>
      </w:r>
      <w:r>
        <w:rPr>
          <w:spacing w:val="-3"/>
          <w:sz w:val="24"/>
        </w:rPr>
        <w:t> </w:t>
      </w:r>
      <w:r>
        <w:rPr>
          <w:sz w:val="24"/>
        </w:rPr>
        <w:t>of</w:t>
      </w:r>
      <w:r>
        <w:rPr>
          <w:spacing w:val="-2"/>
          <w:sz w:val="24"/>
        </w:rPr>
        <w:t> </w:t>
      </w:r>
      <w:r>
        <w:rPr>
          <w:sz w:val="24"/>
        </w:rPr>
        <w:t>lions</w:t>
      </w:r>
      <w:r>
        <w:rPr>
          <w:spacing w:val="-1"/>
          <w:sz w:val="24"/>
        </w:rPr>
        <w:t> </w:t>
      </w:r>
      <w:r>
        <w:rPr>
          <w:sz w:val="24"/>
        </w:rPr>
        <w:t>–</w:t>
      </w:r>
      <w:r>
        <w:rPr>
          <w:spacing w:val="-1"/>
          <w:sz w:val="24"/>
        </w:rPr>
        <w:t> </w:t>
      </w:r>
      <w:r>
        <w:rPr>
          <w:sz w:val="24"/>
        </w:rPr>
        <w:t>fearless</w:t>
      </w:r>
      <w:r>
        <w:rPr>
          <w:spacing w:val="1"/>
          <w:sz w:val="24"/>
        </w:rPr>
        <w:t> </w:t>
      </w:r>
      <w:r>
        <w:rPr>
          <w:sz w:val="24"/>
        </w:rPr>
        <w:t>in</w:t>
      </w:r>
      <w:r>
        <w:rPr>
          <w:spacing w:val="-1"/>
          <w:sz w:val="24"/>
        </w:rPr>
        <w:t> </w:t>
      </w:r>
      <w:r>
        <w:rPr>
          <w:sz w:val="24"/>
        </w:rPr>
        <w:t>their</w:t>
      </w:r>
      <w:r>
        <w:rPr>
          <w:spacing w:val="-2"/>
          <w:sz w:val="24"/>
        </w:rPr>
        <w:t> </w:t>
      </w:r>
      <w:r>
        <w:rPr>
          <w:sz w:val="24"/>
        </w:rPr>
        <w:t>efforts</w:t>
      </w:r>
      <w:r>
        <w:rPr>
          <w:spacing w:val="-1"/>
          <w:sz w:val="24"/>
        </w:rPr>
        <w:t> </w:t>
      </w:r>
      <w:r>
        <w:rPr>
          <w:sz w:val="24"/>
        </w:rPr>
        <w:t>to</w:t>
      </w:r>
      <w:r>
        <w:rPr>
          <w:spacing w:val="-1"/>
          <w:sz w:val="24"/>
        </w:rPr>
        <w:t> </w:t>
      </w:r>
      <w:r>
        <w:rPr>
          <w:sz w:val="24"/>
        </w:rPr>
        <w:t>spread</w:t>
      </w:r>
      <w:r>
        <w:rPr>
          <w:spacing w:val="-1"/>
          <w:sz w:val="24"/>
        </w:rPr>
        <w:t> </w:t>
      </w:r>
      <w:r>
        <w:rPr>
          <w:sz w:val="24"/>
        </w:rPr>
        <w:t>the</w:t>
      </w:r>
      <w:r>
        <w:rPr>
          <w:spacing w:val="-1"/>
          <w:sz w:val="24"/>
        </w:rPr>
        <w:t> </w:t>
      </w:r>
      <w:r>
        <w:rPr>
          <w:spacing w:val="-2"/>
          <w:sz w:val="24"/>
        </w:rPr>
        <w:t>truth</w:t>
      </w:r>
    </w:p>
    <w:p>
      <w:pPr>
        <w:pStyle w:val="ListParagraph"/>
        <w:numPr>
          <w:ilvl w:val="1"/>
          <w:numId w:val="1"/>
        </w:numPr>
        <w:tabs>
          <w:tab w:pos="479" w:val="left" w:leader="none"/>
        </w:tabs>
        <w:spacing w:line="293" w:lineRule="exact" w:before="0" w:after="0"/>
        <w:ind w:left="479" w:right="0" w:hanging="359"/>
        <w:jc w:val="left"/>
        <w:rPr>
          <w:rFonts w:ascii="Symbol" w:hAnsi="Symbol"/>
          <w:sz w:val="24"/>
        </w:rPr>
      </w:pPr>
      <w:r>
        <w:rPr>
          <w:sz w:val="24"/>
        </w:rPr>
        <w:t>Fire,</w:t>
      </w:r>
      <w:r>
        <w:rPr>
          <w:spacing w:val="-2"/>
          <w:sz w:val="24"/>
        </w:rPr>
        <w:t> </w:t>
      </w:r>
      <w:r>
        <w:rPr>
          <w:sz w:val="24"/>
        </w:rPr>
        <w:t>smoke,</w:t>
      </w:r>
      <w:r>
        <w:rPr>
          <w:spacing w:val="-2"/>
          <w:sz w:val="24"/>
        </w:rPr>
        <w:t> </w:t>
      </w:r>
      <w:r>
        <w:rPr>
          <w:sz w:val="24"/>
        </w:rPr>
        <w:t>brimstone</w:t>
      </w:r>
      <w:r>
        <w:rPr>
          <w:spacing w:val="-2"/>
          <w:sz w:val="24"/>
        </w:rPr>
        <w:t> </w:t>
      </w:r>
      <w:r>
        <w:rPr>
          <w:sz w:val="24"/>
        </w:rPr>
        <w:t>-</w:t>
      </w:r>
      <w:r>
        <w:rPr>
          <w:spacing w:val="-3"/>
          <w:sz w:val="24"/>
        </w:rPr>
        <w:t> </w:t>
      </w:r>
      <w:r>
        <w:rPr>
          <w:sz w:val="24"/>
        </w:rPr>
        <w:t>threefold</w:t>
      </w:r>
      <w:r>
        <w:rPr>
          <w:spacing w:val="-1"/>
          <w:sz w:val="24"/>
        </w:rPr>
        <w:t> </w:t>
      </w:r>
      <w:r>
        <w:rPr>
          <w:spacing w:val="-2"/>
          <w:sz w:val="24"/>
        </w:rPr>
        <w:t>message</w:t>
      </w:r>
    </w:p>
    <w:p>
      <w:pPr>
        <w:pStyle w:val="ListParagraph"/>
        <w:numPr>
          <w:ilvl w:val="1"/>
          <w:numId w:val="1"/>
        </w:numPr>
        <w:tabs>
          <w:tab w:pos="479" w:val="left" w:leader="none"/>
        </w:tabs>
        <w:spacing w:line="293" w:lineRule="exact" w:before="0" w:after="0"/>
        <w:ind w:left="479" w:right="0" w:hanging="359"/>
        <w:jc w:val="left"/>
        <w:rPr>
          <w:rFonts w:ascii="Symbol" w:hAnsi="Symbol"/>
          <w:sz w:val="24"/>
        </w:rPr>
      </w:pPr>
      <w:r>
        <w:rPr>
          <w:sz w:val="24"/>
        </w:rPr>
        <w:t>Fire</w:t>
      </w:r>
      <w:r>
        <w:rPr>
          <w:spacing w:val="-3"/>
          <w:sz w:val="24"/>
        </w:rPr>
        <w:t> </w:t>
      </w:r>
      <w:r>
        <w:rPr>
          <w:sz w:val="24"/>
        </w:rPr>
        <w:t>- power</w:t>
      </w:r>
      <w:r>
        <w:rPr>
          <w:spacing w:val="-1"/>
          <w:sz w:val="24"/>
        </w:rPr>
        <w:t> </w:t>
      </w:r>
      <w:r>
        <w:rPr>
          <w:sz w:val="24"/>
        </w:rPr>
        <w:t>of the</w:t>
      </w:r>
      <w:r>
        <w:rPr>
          <w:spacing w:val="-1"/>
          <w:sz w:val="24"/>
        </w:rPr>
        <w:t> </w:t>
      </w:r>
      <w:r>
        <w:rPr>
          <w:sz w:val="24"/>
        </w:rPr>
        <w:t>Holy</w:t>
      </w:r>
      <w:r>
        <w:rPr>
          <w:spacing w:val="-2"/>
          <w:sz w:val="24"/>
        </w:rPr>
        <w:t> Spirit.</w:t>
      </w:r>
    </w:p>
    <w:p>
      <w:pPr>
        <w:pStyle w:val="ListParagraph"/>
        <w:numPr>
          <w:ilvl w:val="1"/>
          <w:numId w:val="1"/>
        </w:numPr>
        <w:tabs>
          <w:tab w:pos="479" w:val="left" w:leader="none"/>
        </w:tabs>
        <w:spacing w:line="293" w:lineRule="exact" w:before="0" w:after="0"/>
        <w:ind w:left="479" w:right="0" w:hanging="359"/>
        <w:jc w:val="left"/>
        <w:rPr>
          <w:rFonts w:ascii="Symbol" w:hAnsi="Symbol"/>
          <w:sz w:val="24"/>
        </w:rPr>
      </w:pPr>
      <w:r>
        <w:rPr>
          <w:sz w:val="24"/>
        </w:rPr>
        <w:t>Smoke</w:t>
      </w:r>
      <w:r>
        <w:rPr>
          <w:spacing w:val="-2"/>
          <w:sz w:val="24"/>
        </w:rPr>
        <w:t> </w:t>
      </w:r>
      <w:r>
        <w:rPr>
          <w:sz w:val="24"/>
        </w:rPr>
        <w:t>-</w:t>
      </w:r>
      <w:r>
        <w:rPr>
          <w:spacing w:val="-2"/>
          <w:sz w:val="24"/>
        </w:rPr>
        <w:t> </w:t>
      </w:r>
      <w:r>
        <w:rPr>
          <w:sz w:val="24"/>
        </w:rPr>
        <w:t>sacrifices</w:t>
      </w:r>
      <w:r>
        <w:rPr>
          <w:spacing w:val="-1"/>
          <w:sz w:val="24"/>
        </w:rPr>
        <w:t> </w:t>
      </w:r>
      <w:r>
        <w:rPr>
          <w:sz w:val="24"/>
        </w:rPr>
        <w:t>of</w:t>
      </w:r>
      <w:r>
        <w:rPr>
          <w:spacing w:val="-2"/>
          <w:sz w:val="24"/>
        </w:rPr>
        <w:t> Christ.</w:t>
      </w:r>
    </w:p>
    <w:p>
      <w:pPr>
        <w:pStyle w:val="ListParagraph"/>
        <w:numPr>
          <w:ilvl w:val="1"/>
          <w:numId w:val="1"/>
        </w:numPr>
        <w:tabs>
          <w:tab w:pos="479" w:val="left" w:leader="none"/>
        </w:tabs>
        <w:spacing w:line="293" w:lineRule="exact" w:before="2" w:after="0"/>
        <w:ind w:left="479" w:right="0" w:hanging="359"/>
        <w:jc w:val="left"/>
        <w:rPr>
          <w:rFonts w:ascii="Symbol" w:hAnsi="Symbol"/>
          <w:sz w:val="24"/>
        </w:rPr>
      </w:pPr>
      <w:r>
        <w:rPr>
          <w:sz w:val="24"/>
        </w:rPr>
        <w:t>Brimstone</w:t>
      </w:r>
      <w:r>
        <w:rPr>
          <w:spacing w:val="-3"/>
          <w:sz w:val="24"/>
        </w:rPr>
        <w:t> </w:t>
      </w:r>
      <w:r>
        <w:rPr>
          <w:sz w:val="24"/>
        </w:rPr>
        <w:t>-</w:t>
      </w:r>
      <w:r>
        <w:rPr>
          <w:spacing w:val="-2"/>
          <w:sz w:val="24"/>
        </w:rPr>
        <w:t> </w:t>
      </w:r>
      <w:r>
        <w:rPr>
          <w:sz w:val="24"/>
        </w:rPr>
        <w:t>destructive</w:t>
      </w:r>
      <w:r>
        <w:rPr>
          <w:spacing w:val="-2"/>
          <w:sz w:val="24"/>
        </w:rPr>
        <w:t> </w:t>
      </w:r>
      <w:r>
        <w:rPr>
          <w:sz w:val="24"/>
        </w:rPr>
        <w:t>judgments</w:t>
      </w:r>
      <w:r>
        <w:rPr>
          <w:spacing w:val="-1"/>
          <w:sz w:val="24"/>
        </w:rPr>
        <w:t> </w:t>
      </w:r>
      <w:r>
        <w:rPr>
          <w:sz w:val="24"/>
        </w:rPr>
        <w:t>of</w:t>
      </w:r>
      <w:r>
        <w:rPr>
          <w:spacing w:val="-2"/>
          <w:sz w:val="24"/>
        </w:rPr>
        <w:t> </w:t>
      </w:r>
      <w:r>
        <w:rPr>
          <w:spacing w:val="-4"/>
          <w:sz w:val="24"/>
        </w:rPr>
        <w:t>God.</w:t>
      </w:r>
    </w:p>
    <w:p>
      <w:pPr>
        <w:pStyle w:val="ListParagraph"/>
        <w:numPr>
          <w:ilvl w:val="1"/>
          <w:numId w:val="1"/>
        </w:numPr>
        <w:tabs>
          <w:tab w:pos="480" w:val="left" w:leader="none"/>
        </w:tabs>
        <w:spacing w:line="237" w:lineRule="auto" w:before="1" w:after="0"/>
        <w:ind w:left="480" w:right="512" w:hanging="360"/>
        <w:jc w:val="left"/>
        <w:rPr>
          <w:rFonts w:ascii="Symbol" w:hAnsi="Symbol"/>
          <w:sz w:val="24"/>
        </w:rPr>
      </w:pPr>
      <w:r>
        <w:rPr>
          <w:sz w:val="24"/>
        </w:rPr>
        <w:t>By</w:t>
      </w:r>
      <w:r>
        <w:rPr>
          <w:spacing w:val="-7"/>
          <w:sz w:val="24"/>
        </w:rPr>
        <w:t> </w:t>
      </w:r>
      <w:r>
        <w:rPr>
          <w:sz w:val="24"/>
        </w:rPr>
        <w:t>these</w:t>
      </w:r>
      <w:r>
        <w:rPr>
          <w:spacing w:val="-3"/>
          <w:sz w:val="24"/>
        </w:rPr>
        <w:t> </w:t>
      </w:r>
      <w:r>
        <w:rPr>
          <w:sz w:val="24"/>
        </w:rPr>
        <w:t>three</w:t>
      </w:r>
      <w:r>
        <w:rPr>
          <w:spacing w:val="-3"/>
          <w:sz w:val="24"/>
        </w:rPr>
        <w:t> </w:t>
      </w:r>
      <w:r>
        <w:rPr>
          <w:sz w:val="24"/>
        </w:rPr>
        <w:t>(fire,</w:t>
      </w:r>
      <w:r>
        <w:rPr>
          <w:spacing w:val="-2"/>
          <w:sz w:val="24"/>
        </w:rPr>
        <w:t> </w:t>
      </w:r>
      <w:r>
        <w:rPr>
          <w:sz w:val="24"/>
        </w:rPr>
        <w:t>smoke</w:t>
      </w:r>
      <w:r>
        <w:rPr>
          <w:spacing w:val="-3"/>
          <w:sz w:val="24"/>
        </w:rPr>
        <w:t> </w:t>
      </w:r>
      <w:r>
        <w:rPr>
          <w:sz w:val="24"/>
        </w:rPr>
        <w:t>and</w:t>
      </w:r>
      <w:r>
        <w:rPr>
          <w:spacing w:val="-2"/>
          <w:sz w:val="24"/>
        </w:rPr>
        <w:t> </w:t>
      </w:r>
      <w:r>
        <w:rPr>
          <w:sz w:val="24"/>
        </w:rPr>
        <w:t>brimstone)</w:t>
      </w:r>
      <w:r>
        <w:rPr>
          <w:spacing w:val="-3"/>
          <w:sz w:val="24"/>
        </w:rPr>
        <w:t> </w:t>
      </w:r>
      <w:r>
        <w:rPr>
          <w:sz w:val="24"/>
        </w:rPr>
        <w:t>was</w:t>
      </w:r>
      <w:r>
        <w:rPr>
          <w:spacing w:val="-2"/>
          <w:sz w:val="24"/>
        </w:rPr>
        <w:t> </w:t>
      </w:r>
      <w:r>
        <w:rPr>
          <w:sz w:val="24"/>
        </w:rPr>
        <w:t>the</w:t>
      </w:r>
      <w:r>
        <w:rPr>
          <w:spacing w:val="-3"/>
          <w:sz w:val="24"/>
        </w:rPr>
        <w:t> </w:t>
      </w:r>
      <w:r>
        <w:rPr>
          <w:sz w:val="24"/>
        </w:rPr>
        <w:t>third</w:t>
      </w:r>
      <w:r>
        <w:rPr>
          <w:spacing w:val="-2"/>
          <w:sz w:val="24"/>
        </w:rPr>
        <w:t> </w:t>
      </w:r>
      <w:r>
        <w:rPr>
          <w:sz w:val="24"/>
        </w:rPr>
        <w:t>part</w:t>
      </w:r>
      <w:r>
        <w:rPr>
          <w:spacing w:val="-2"/>
          <w:sz w:val="24"/>
        </w:rPr>
        <w:t> </w:t>
      </w:r>
      <w:r>
        <w:rPr>
          <w:sz w:val="24"/>
        </w:rPr>
        <w:t>of</w:t>
      </w:r>
      <w:r>
        <w:rPr>
          <w:spacing w:val="-3"/>
          <w:sz w:val="24"/>
        </w:rPr>
        <w:t> </w:t>
      </w:r>
      <w:r>
        <w:rPr>
          <w:sz w:val="24"/>
        </w:rPr>
        <w:t>men</w:t>
      </w:r>
      <w:r>
        <w:rPr>
          <w:spacing w:val="-2"/>
          <w:sz w:val="24"/>
        </w:rPr>
        <w:t> </w:t>
      </w:r>
      <w:r>
        <w:rPr>
          <w:sz w:val="24"/>
        </w:rPr>
        <w:t>killed –</w:t>
      </w:r>
      <w:r>
        <w:rPr>
          <w:spacing w:val="-2"/>
          <w:sz w:val="24"/>
        </w:rPr>
        <w:t> </w:t>
      </w:r>
      <w:r>
        <w:rPr>
          <w:sz w:val="24"/>
        </w:rPr>
        <w:t>slain before probation closes – Isa. 60:12</w:t>
      </w:r>
    </w:p>
    <w:p>
      <w:pPr>
        <w:pStyle w:val="ListParagraph"/>
        <w:numPr>
          <w:ilvl w:val="1"/>
          <w:numId w:val="1"/>
        </w:numPr>
        <w:tabs>
          <w:tab w:pos="479" w:val="left" w:leader="none"/>
        </w:tabs>
        <w:spacing w:line="240" w:lineRule="auto" w:before="3" w:after="0"/>
        <w:ind w:left="479" w:right="0" w:hanging="359"/>
        <w:jc w:val="left"/>
        <w:rPr>
          <w:rFonts w:ascii="Symbol" w:hAnsi="Symbol"/>
          <w:sz w:val="24"/>
        </w:rPr>
      </w:pPr>
      <w:r>
        <w:rPr>
          <w:sz w:val="24"/>
        </w:rPr>
        <w:t>Serpent-like</w:t>
      </w:r>
      <w:r>
        <w:rPr>
          <w:spacing w:val="-4"/>
          <w:sz w:val="24"/>
        </w:rPr>
        <w:t> </w:t>
      </w:r>
      <w:r>
        <w:rPr>
          <w:sz w:val="24"/>
        </w:rPr>
        <w:t>tails</w:t>
      </w:r>
      <w:r>
        <w:rPr>
          <w:spacing w:val="-1"/>
          <w:sz w:val="24"/>
        </w:rPr>
        <w:t> </w:t>
      </w:r>
      <w:r>
        <w:rPr>
          <w:sz w:val="24"/>
        </w:rPr>
        <w:t>-</w:t>
      </w:r>
      <w:r>
        <w:rPr>
          <w:spacing w:val="-1"/>
          <w:sz w:val="24"/>
        </w:rPr>
        <w:t> </w:t>
      </w:r>
      <w:r>
        <w:rPr>
          <w:sz w:val="24"/>
        </w:rPr>
        <w:t>converts</w:t>
      </w:r>
      <w:r>
        <w:rPr>
          <w:spacing w:val="-1"/>
          <w:sz w:val="24"/>
        </w:rPr>
        <w:t> </w:t>
      </w:r>
      <w:r>
        <w:rPr>
          <w:sz w:val="24"/>
        </w:rPr>
        <w:t>with which</w:t>
      </w:r>
      <w:r>
        <w:rPr>
          <w:spacing w:val="-1"/>
          <w:sz w:val="24"/>
        </w:rPr>
        <w:t> </w:t>
      </w:r>
      <w:r>
        <w:rPr>
          <w:sz w:val="24"/>
        </w:rPr>
        <w:t>they</w:t>
      </w:r>
      <w:r>
        <w:rPr>
          <w:spacing w:val="-5"/>
          <w:sz w:val="24"/>
        </w:rPr>
        <w:t> </w:t>
      </w:r>
      <w:r>
        <w:rPr>
          <w:sz w:val="24"/>
        </w:rPr>
        <w:t>do</w:t>
      </w:r>
      <w:r>
        <w:rPr>
          <w:spacing w:val="-1"/>
          <w:sz w:val="24"/>
        </w:rPr>
        <w:t> </w:t>
      </w:r>
      <w:r>
        <w:rPr>
          <w:sz w:val="24"/>
        </w:rPr>
        <w:t>hurt -</w:t>
      </w:r>
      <w:r>
        <w:rPr>
          <w:spacing w:val="-2"/>
          <w:sz w:val="24"/>
        </w:rPr>
        <w:t> </w:t>
      </w:r>
      <w:r>
        <w:rPr>
          <w:sz w:val="24"/>
        </w:rPr>
        <w:t>active</w:t>
      </w:r>
      <w:r>
        <w:rPr>
          <w:spacing w:val="-1"/>
          <w:sz w:val="24"/>
        </w:rPr>
        <w:t> </w:t>
      </w:r>
      <w:r>
        <w:rPr>
          <w:sz w:val="24"/>
        </w:rPr>
        <w:t>part</w:t>
      </w:r>
      <w:r>
        <w:rPr>
          <w:spacing w:val="-1"/>
          <w:sz w:val="24"/>
        </w:rPr>
        <w:t> </w:t>
      </w:r>
      <w:r>
        <w:rPr>
          <w:sz w:val="24"/>
        </w:rPr>
        <w:t>in </w:t>
      </w:r>
      <w:r>
        <w:rPr>
          <w:spacing w:val="-2"/>
          <w:sz w:val="24"/>
        </w:rPr>
        <w:t>work.</w:t>
      </w:r>
    </w:p>
    <w:p>
      <w:pPr>
        <w:pStyle w:val="ListParagraph"/>
        <w:numPr>
          <w:ilvl w:val="0"/>
          <w:numId w:val="1"/>
        </w:numPr>
        <w:tabs>
          <w:tab w:pos="420" w:val="left" w:leader="none"/>
        </w:tabs>
        <w:spacing w:line="240" w:lineRule="auto" w:before="272" w:after="0"/>
        <w:ind w:left="420" w:right="0" w:hanging="300"/>
        <w:jc w:val="left"/>
        <w:rPr>
          <w:i/>
          <w:sz w:val="24"/>
        </w:rPr>
      </w:pPr>
      <w:r>
        <w:rPr>
          <w:i/>
          <w:sz w:val="24"/>
          <w:u w:val="single"/>
        </w:rPr>
        <w:t>Events</w:t>
      </w:r>
      <w:r>
        <w:rPr>
          <w:i/>
          <w:spacing w:val="-3"/>
          <w:sz w:val="24"/>
          <w:u w:val="single"/>
        </w:rPr>
        <w:t> </w:t>
      </w:r>
      <w:r>
        <w:rPr>
          <w:i/>
          <w:sz w:val="24"/>
          <w:u w:val="single"/>
        </w:rPr>
        <w:t>of</w:t>
      </w:r>
      <w:r>
        <w:rPr>
          <w:i/>
          <w:spacing w:val="-1"/>
          <w:sz w:val="24"/>
          <w:u w:val="single"/>
        </w:rPr>
        <w:t> </w:t>
      </w:r>
      <w:r>
        <w:rPr>
          <w:b/>
          <w:i/>
          <w:sz w:val="24"/>
          <w:u w:val="single"/>
        </w:rPr>
        <w:t>Rev.</w:t>
      </w:r>
      <w:r>
        <w:rPr>
          <w:b/>
          <w:i/>
          <w:spacing w:val="-1"/>
          <w:sz w:val="24"/>
          <w:u w:val="single"/>
        </w:rPr>
        <w:t> </w:t>
      </w:r>
      <w:r>
        <w:rPr>
          <w:b/>
          <w:i/>
          <w:sz w:val="24"/>
          <w:u w:val="single"/>
        </w:rPr>
        <w:t>10 </w:t>
      </w:r>
      <w:r>
        <w:rPr>
          <w:i/>
          <w:sz w:val="24"/>
          <w:u w:val="single"/>
        </w:rPr>
        <w:t>and</w:t>
      </w:r>
      <w:r>
        <w:rPr>
          <w:i/>
          <w:spacing w:val="1"/>
          <w:sz w:val="24"/>
          <w:u w:val="single"/>
        </w:rPr>
        <w:t> </w:t>
      </w:r>
      <w:r>
        <w:rPr>
          <w:b/>
          <w:i/>
          <w:sz w:val="24"/>
          <w:u w:val="single"/>
        </w:rPr>
        <w:t>11</w:t>
      </w:r>
      <w:r>
        <w:rPr>
          <w:b/>
          <w:i/>
          <w:spacing w:val="-1"/>
          <w:sz w:val="24"/>
          <w:u w:val="single"/>
        </w:rPr>
        <w:t> </w:t>
      </w:r>
      <w:r>
        <w:rPr>
          <w:i/>
          <w:sz w:val="24"/>
          <w:u w:val="single"/>
        </w:rPr>
        <w:t>to take</w:t>
      </w:r>
      <w:r>
        <w:rPr>
          <w:i/>
          <w:spacing w:val="-2"/>
          <w:sz w:val="24"/>
          <w:u w:val="single"/>
        </w:rPr>
        <w:t> </w:t>
      </w:r>
      <w:r>
        <w:rPr>
          <w:i/>
          <w:sz w:val="24"/>
          <w:u w:val="single"/>
        </w:rPr>
        <w:t>place</w:t>
      </w:r>
      <w:r>
        <w:rPr>
          <w:i/>
          <w:spacing w:val="-2"/>
          <w:sz w:val="24"/>
          <w:u w:val="single"/>
        </w:rPr>
        <w:t> </w:t>
      </w:r>
      <w:r>
        <w:rPr>
          <w:i/>
          <w:sz w:val="24"/>
          <w:u w:val="single"/>
        </w:rPr>
        <w:t>before</w:t>
      </w:r>
      <w:r>
        <w:rPr>
          <w:i/>
          <w:spacing w:val="-1"/>
          <w:sz w:val="24"/>
          <w:u w:val="single"/>
        </w:rPr>
        <w:t> </w:t>
      </w:r>
      <w:r>
        <w:rPr>
          <w:i/>
          <w:sz w:val="24"/>
          <w:u w:val="single"/>
        </w:rPr>
        <w:t>the</w:t>
      </w:r>
      <w:r>
        <w:rPr>
          <w:i/>
          <w:spacing w:val="-2"/>
          <w:sz w:val="24"/>
          <w:u w:val="single"/>
        </w:rPr>
        <w:t> </w:t>
      </w:r>
      <w:r>
        <w:rPr>
          <w:i/>
          <w:sz w:val="24"/>
          <w:u w:val="single"/>
        </w:rPr>
        <w:t>seventh</w:t>
      </w:r>
      <w:r>
        <w:rPr>
          <w:i/>
          <w:spacing w:val="-1"/>
          <w:sz w:val="24"/>
          <w:u w:val="single"/>
        </w:rPr>
        <w:t> </w:t>
      </w:r>
      <w:r>
        <w:rPr>
          <w:i/>
          <w:sz w:val="24"/>
          <w:u w:val="single"/>
        </w:rPr>
        <w:t>trumpet </w:t>
      </w:r>
      <w:r>
        <w:rPr>
          <w:i/>
          <w:spacing w:val="-2"/>
          <w:sz w:val="24"/>
          <w:u w:val="single"/>
        </w:rPr>
        <w:t>sounds</w:t>
      </w:r>
    </w:p>
    <w:p>
      <w:pPr>
        <w:pStyle w:val="BodyText"/>
        <w:spacing w:before="2"/>
        <w:ind w:left="0"/>
        <w:rPr>
          <w:i/>
        </w:rPr>
      </w:pPr>
    </w:p>
    <w:p>
      <w:pPr>
        <w:pStyle w:val="ListParagraph"/>
        <w:numPr>
          <w:ilvl w:val="1"/>
          <w:numId w:val="1"/>
        </w:numPr>
        <w:tabs>
          <w:tab w:pos="479" w:val="left" w:leader="none"/>
        </w:tabs>
        <w:spacing w:line="293" w:lineRule="exact" w:before="0" w:after="0"/>
        <w:ind w:left="479" w:right="0" w:hanging="359"/>
        <w:jc w:val="left"/>
        <w:rPr>
          <w:rFonts w:ascii="Symbol" w:hAnsi="Symbol"/>
          <w:sz w:val="24"/>
        </w:rPr>
      </w:pPr>
      <w:r>
        <w:rPr>
          <w:sz w:val="24"/>
        </w:rPr>
        <w:t>The</w:t>
      </w:r>
      <w:r>
        <w:rPr>
          <w:spacing w:val="-4"/>
          <w:sz w:val="24"/>
        </w:rPr>
        <w:t> </w:t>
      </w:r>
      <w:r>
        <w:rPr>
          <w:sz w:val="24"/>
        </w:rPr>
        <w:t>mighty</w:t>
      </w:r>
      <w:r>
        <w:rPr>
          <w:spacing w:val="-6"/>
          <w:sz w:val="24"/>
        </w:rPr>
        <w:t> </w:t>
      </w:r>
      <w:r>
        <w:rPr>
          <w:sz w:val="24"/>
        </w:rPr>
        <w:t>angel -</w:t>
      </w:r>
      <w:r>
        <w:rPr>
          <w:spacing w:val="-2"/>
          <w:sz w:val="24"/>
        </w:rPr>
        <w:t> </w:t>
      </w:r>
      <w:r>
        <w:rPr>
          <w:sz w:val="24"/>
        </w:rPr>
        <w:t>the</w:t>
      </w:r>
      <w:r>
        <w:rPr>
          <w:spacing w:val="-1"/>
          <w:sz w:val="24"/>
        </w:rPr>
        <w:t> </w:t>
      </w:r>
      <w:r>
        <w:rPr>
          <w:sz w:val="24"/>
        </w:rPr>
        <w:t>message</w:t>
      </w:r>
      <w:r>
        <w:rPr>
          <w:spacing w:val="-2"/>
          <w:sz w:val="24"/>
        </w:rPr>
        <w:t> </w:t>
      </w:r>
      <w:r>
        <w:rPr>
          <w:sz w:val="24"/>
        </w:rPr>
        <w:t>of</w:t>
      </w:r>
      <w:r>
        <w:rPr>
          <w:spacing w:val="-2"/>
          <w:sz w:val="24"/>
        </w:rPr>
        <w:t> </w:t>
      </w:r>
      <w:r>
        <w:rPr>
          <w:sz w:val="24"/>
        </w:rPr>
        <w:t>William Miller.</w:t>
      </w:r>
      <w:r>
        <w:rPr>
          <w:spacing w:val="-1"/>
          <w:sz w:val="24"/>
        </w:rPr>
        <w:t> </w:t>
      </w:r>
      <w:r>
        <w:rPr>
          <w:sz w:val="24"/>
        </w:rPr>
        <w:t>(GC 331;</w:t>
      </w:r>
      <w:r>
        <w:rPr>
          <w:spacing w:val="-1"/>
          <w:sz w:val="24"/>
        </w:rPr>
        <w:t> </w:t>
      </w:r>
      <w:r>
        <w:rPr>
          <w:sz w:val="24"/>
        </w:rPr>
        <w:t>7ABC </w:t>
      </w:r>
      <w:r>
        <w:rPr>
          <w:spacing w:val="-2"/>
          <w:sz w:val="24"/>
        </w:rPr>
        <w:t>971).</w:t>
      </w:r>
    </w:p>
    <w:p>
      <w:pPr>
        <w:pStyle w:val="ListParagraph"/>
        <w:numPr>
          <w:ilvl w:val="1"/>
          <w:numId w:val="1"/>
        </w:numPr>
        <w:tabs>
          <w:tab w:pos="480" w:val="left" w:leader="none"/>
        </w:tabs>
        <w:spacing w:line="237" w:lineRule="auto" w:before="2" w:after="0"/>
        <w:ind w:left="480" w:right="590" w:hanging="360"/>
        <w:jc w:val="left"/>
        <w:rPr>
          <w:rFonts w:ascii="Symbol" w:hAnsi="Symbol"/>
          <w:sz w:val="24"/>
        </w:rPr>
      </w:pPr>
      <w:r>
        <w:rPr>
          <w:sz w:val="24"/>
        </w:rPr>
        <w:t>Measure</w:t>
      </w:r>
      <w:r>
        <w:rPr>
          <w:spacing w:val="-4"/>
          <w:sz w:val="24"/>
        </w:rPr>
        <w:t> </w:t>
      </w:r>
      <w:r>
        <w:rPr>
          <w:sz w:val="24"/>
        </w:rPr>
        <w:t>the</w:t>
      </w:r>
      <w:r>
        <w:rPr>
          <w:spacing w:val="-4"/>
          <w:sz w:val="24"/>
        </w:rPr>
        <w:t> </w:t>
      </w:r>
      <w:r>
        <w:rPr>
          <w:sz w:val="24"/>
        </w:rPr>
        <w:t>temple</w:t>
      </w:r>
      <w:r>
        <w:rPr>
          <w:spacing w:val="-4"/>
          <w:sz w:val="24"/>
        </w:rPr>
        <w:t> </w:t>
      </w:r>
      <w:r>
        <w:rPr>
          <w:sz w:val="24"/>
        </w:rPr>
        <w:t>-</w:t>
      </w:r>
      <w:r>
        <w:rPr>
          <w:spacing w:val="-4"/>
          <w:sz w:val="24"/>
        </w:rPr>
        <w:t> </w:t>
      </w:r>
      <w:r>
        <w:rPr>
          <w:sz w:val="24"/>
        </w:rPr>
        <w:t>the</w:t>
      </w:r>
      <w:r>
        <w:rPr>
          <w:spacing w:val="-2"/>
          <w:sz w:val="24"/>
        </w:rPr>
        <w:t> </w:t>
      </w:r>
      <w:r>
        <w:rPr>
          <w:sz w:val="24"/>
        </w:rPr>
        <w:t>temple</w:t>
      </w:r>
      <w:r>
        <w:rPr>
          <w:spacing w:val="-4"/>
          <w:sz w:val="24"/>
        </w:rPr>
        <w:t> </w:t>
      </w:r>
      <w:r>
        <w:rPr>
          <w:sz w:val="24"/>
        </w:rPr>
        <w:t>being</w:t>
      </w:r>
      <w:r>
        <w:rPr>
          <w:spacing w:val="-6"/>
          <w:sz w:val="24"/>
        </w:rPr>
        <w:t> </w:t>
      </w:r>
      <w:r>
        <w:rPr>
          <w:sz w:val="24"/>
        </w:rPr>
        <w:t>measured</w:t>
      </w:r>
      <w:r>
        <w:rPr>
          <w:spacing w:val="-3"/>
          <w:sz w:val="24"/>
        </w:rPr>
        <w:t> </w:t>
      </w:r>
      <w:r>
        <w:rPr>
          <w:sz w:val="24"/>
        </w:rPr>
        <w:t>is</w:t>
      </w:r>
      <w:r>
        <w:rPr>
          <w:spacing w:val="-3"/>
          <w:sz w:val="24"/>
        </w:rPr>
        <w:t> </w:t>
      </w:r>
      <w:r>
        <w:rPr>
          <w:sz w:val="24"/>
        </w:rPr>
        <w:t>a</w:t>
      </w:r>
      <w:r>
        <w:rPr>
          <w:spacing w:val="-4"/>
          <w:sz w:val="24"/>
        </w:rPr>
        <w:t> </w:t>
      </w:r>
      <w:r>
        <w:rPr>
          <w:sz w:val="24"/>
        </w:rPr>
        <w:t>symbol</w:t>
      </w:r>
      <w:r>
        <w:rPr>
          <w:spacing w:val="-3"/>
          <w:sz w:val="24"/>
        </w:rPr>
        <w:t> </w:t>
      </w:r>
      <w:r>
        <w:rPr>
          <w:sz w:val="24"/>
        </w:rPr>
        <w:t>of</w:t>
      </w:r>
      <w:r>
        <w:rPr>
          <w:spacing w:val="-4"/>
          <w:sz w:val="24"/>
        </w:rPr>
        <w:t> </w:t>
      </w:r>
      <w:r>
        <w:rPr>
          <w:sz w:val="24"/>
        </w:rPr>
        <w:t>investigating</w:t>
      </w:r>
      <w:r>
        <w:rPr>
          <w:spacing w:val="-6"/>
          <w:sz w:val="24"/>
        </w:rPr>
        <w:t> </w:t>
      </w:r>
      <w:r>
        <w:rPr>
          <w:sz w:val="24"/>
        </w:rPr>
        <w:t>and judging the worshipers fidelity to truth. (Ephesians 2:20-22).</w:t>
      </w:r>
    </w:p>
    <w:p>
      <w:pPr>
        <w:pStyle w:val="ListParagraph"/>
        <w:numPr>
          <w:ilvl w:val="1"/>
          <w:numId w:val="1"/>
        </w:numPr>
        <w:tabs>
          <w:tab w:pos="479" w:val="left" w:leader="none"/>
        </w:tabs>
        <w:spacing w:line="240" w:lineRule="auto" w:before="2" w:after="0"/>
        <w:ind w:left="479" w:right="0" w:hanging="359"/>
        <w:jc w:val="left"/>
        <w:rPr>
          <w:rFonts w:ascii="Symbol" w:hAnsi="Symbol"/>
          <w:sz w:val="24"/>
        </w:rPr>
      </w:pPr>
      <w:r>
        <w:rPr>
          <w:sz w:val="24"/>
        </w:rPr>
        <w:t>The</w:t>
      </w:r>
      <w:r>
        <w:rPr>
          <w:spacing w:val="-2"/>
          <w:sz w:val="24"/>
        </w:rPr>
        <w:t> </w:t>
      </w:r>
      <w:r>
        <w:rPr>
          <w:sz w:val="24"/>
        </w:rPr>
        <w:t>temple</w:t>
      </w:r>
      <w:r>
        <w:rPr>
          <w:spacing w:val="-2"/>
          <w:sz w:val="24"/>
        </w:rPr>
        <w:t> </w:t>
      </w:r>
      <w:r>
        <w:rPr>
          <w:sz w:val="24"/>
        </w:rPr>
        <w:t>-</w:t>
      </w:r>
      <w:r>
        <w:rPr>
          <w:spacing w:val="-2"/>
          <w:sz w:val="24"/>
        </w:rPr>
        <w:t> </w:t>
      </w:r>
      <w:r>
        <w:rPr>
          <w:sz w:val="24"/>
        </w:rPr>
        <w:t>dead</w:t>
      </w:r>
      <w:r>
        <w:rPr>
          <w:spacing w:val="-1"/>
          <w:sz w:val="24"/>
        </w:rPr>
        <w:t> </w:t>
      </w:r>
      <w:r>
        <w:rPr>
          <w:sz w:val="24"/>
        </w:rPr>
        <w:t>saints</w:t>
      </w:r>
      <w:r>
        <w:rPr>
          <w:spacing w:val="1"/>
          <w:sz w:val="24"/>
        </w:rPr>
        <w:t> </w:t>
      </w:r>
      <w:r>
        <w:rPr>
          <w:sz w:val="24"/>
        </w:rPr>
        <w:t>from</w:t>
      </w:r>
      <w:r>
        <w:rPr>
          <w:spacing w:val="-1"/>
          <w:sz w:val="24"/>
        </w:rPr>
        <w:t> </w:t>
      </w:r>
      <w:r>
        <w:rPr>
          <w:sz w:val="24"/>
        </w:rPr>
        <w:t>Adam</w:t>
      </w:r>
      <w:r>
        <w:rPr>
          <w:spacing w:val="-1"/>
          <w:sz w:val="24"/>
        </w:rPr>
        <w:t> </w:t>
      </w:r>
      <w:r>
        <w:rPr>
          <w:sz w:val="24"/>
        </w:rPr>
        <w:t>to </w:t>
      </w:r>
      <w:r>
        <w:rPr>
          <w:spacing w:val="-2"/>
          <w:sz w:val="24"/>
        </w:rPr>
        <w:t>1844.</w:t>
      </w:r>
    </w:p>
    <w:p>
      <w:pPr>
        <w:pStyle w:val="ListParagraph"/>
        <w:numPr>
          <w:ilvl w:val="1"/>
          <w:numId w:val="1"/>
        </w:numPr>
        <w:tabs>
          <w:tab w:pos="479" w:val="left" w:leader="none"/>
          <w:tab w:pos="540" w:val="left" w:leader="none"/>
        </w:tabs>
        <w:spacing w:line="237" w:lineRule="auto" w:before="4" w:after="0"/>
        <w:ind w:left="540" w:right="201" w:hanging="420"/>
        <w:jc w:val="left"/>
        <w:rPr>
          <w:rFonts w:ascii="Symbol" w:hAnsi="Symbol"/>
          <w:sz w:val="24"/>
        </w:rPr>
      </w:pPr>
      <w:r>
        <w:rPr>
          <w:sz w:val="24"/>
        </w:rPr>
        <w:t>The</w:t>
      </w:r>
      <w:r>
        <w:rPr>
          <w:spacing w:val="-4"/>
          <w:sz w:val="24"/>
        </w:rPr>
        <w:t> </w:t>
      </w:r>
      <w:r>
        <w:rPr>
          <w:sz w:val="24"/>
        </w:rPr>
        <w:t>altar</w:t>
      </w:r>
      <w:r>
        <w:rPr>
          <w:spacing w:val="-4"/>
          <w:sz w:val="24"/>
        </w:rPr>
        <w:t> </w:t>
      </w:r>
      <w:r>
        <w:rPr>
          <w:sz w:val="24"/>
        </w:rPr>
        <w:t>-</w:t>
      </w:r>
      <w:r>
        <w:rPr>
          <w:spacing w:val="-4"/>
          <w:sz w:val="24"/>
        </w:rPr>
        <w:t> </w:t>
      </w:r>
      <w:r>
        <w:rPr>
          <w:sz w:val="24"/>
        </w:rPr>
        <w:t>dead</w:t>
      </w:r>
      <w:r>
        <w:rPr>
          <w:spacing w:val="-3"/>
          <w:sz w:val="24"/>
        </w:rPr>
        <w:t> </w:t>
      </w:r>
      <w:r>
        <w:rPr>
          <w:sz w:val="24"/>
        </w:rPr>
        <w:t>saints</w:t>
      </w:r>
      <w:r>
        <w:rPr>
          <w:spacing w:val="-3"/>
          <w:sz w:val="24"/>
        </w:rPr>
        <w:t> </w:t>
      </w:r>
      <w:r>
        <w:rPr>
          <w:sz w:val="24"/>
        </w:rPr>
        <w:t>from</w:t>
      </w:r>
      <w:r>
        <w:rPr>
          <w:spacing w:val="-3"/>
          <w:sz w:val="24"/>
        </w:rPr>
        <w:t> </w:t>
      </w:r>
      <w:r>
        <w:rPr>
          <w:sz w:val="24"/>
        </w:rPr>
        <w:t>1844</w:t>
      </w:r>
      <w:r>
        <w:rPr>
          <w:spacing w:val="-3"/>
          <w:sz w:val="24"/>
        </w:rPr>
        <w:t> </w:t>
      </w:r>
      <w:r>
        <w:rPr>
          <w:sz w:val="24"/>
        </w:rPr>
        <w:t>on,</w:t>
      </w:r>
      <w:r>
        <w:rPr>
          <w:spacing w:val="-3"/>
          <w:sz w:val="24"/>
        </w:rPr>
        <w:t> </w:t>
      </w:r>
      <w:r>
        <w:rPr>
          <w:sz w:val="24"/>
        </w:rPr>
        <w:t>to</w:t>
      </w:r>
      <w:r>
        <w:rPr>
          <w:spacing w:val="-3"/>
          <w:sz w:val="24"/>
        </w:rPr>
        <w:t> </w:t>
      </w:r>
      <w:r>
        <w:rPr>
          <w:sz w:val="24"/>
        </w:rPr>
        <w:t>come</w:t>
      </w:r>
      <w:r>
        <w:rPr>
          <w:spacing w:val="-4"/>
          <w:sz w:val="24"/>
        </w:rPr>
        <w:t> </w:t>
      </w:r>
      <w:r>
        <w:rPr>
          <w:sz w:val="24"/>
        </w:rPr>
        <w:t>up</w:t>
      </w:r>
      <w:r>
        <w:rPr>
          <w:spacing w:val="-3"/>
          <w:sz w:val="24"/>
        </w:rPr>
        <w:t> </w:t>
      </w:r>
      <w:r>
        <w:rPr>
          <w:sz w:val="24"/>
        </w:rPr>
        <w:t>in</w:t>
      </w:r>
      <w:r>
        <w:rPr>
          <w:spacing w:val="-3"/>
          <w:sz w:val="24"/>
        </w:rPr>
        <w:t> </w:t>
      </w:r>
      <w:r>
        <w:rPr>
          <w:sz w:val="24"/>
        </w:rPr>
        <w:t>special</w:t>
      </w:r>
      <w:r>
        <w:rPr>
          <w:spacing w:val="-3"/>
          <w:sz w:val="24"/>
        </w:rPr>
        <w:t> </w:t>
      </w:r>
      <w:r>
        <w:rPr>
          <w:sz w:val="24"/>
        </w:rPr>
        <w:t>resurrection</w:t>
      </w:r>
      <w:r>
        <w:rPr>
          <w:spacing w:val="-3"/>
          <w:sz w:val="24"/>
        </w:rPr>
        <w:t> </w:t>
      </w:r>
      <w:r>
        <w:rPr>
          <w:sz w:val="24"/>
        </w:rPr>
        <w:t>of</w:t>
      </w:r>
      <w:r>
        <w:rPr>
          <w:spacing w:val="-2"/>
          <w:sz w:val="24"/>
        </w:rPr>
        <w:t> </w:t>
      </w:r>
      <w:r>
        <w:rPr>
          <w:sz w:val="24"/>
        </w:rPr>
        <w:t>Dan.</w:t>
      </w:r>
      <w:r>
        <w:rPr>
          <w:spacing w:val="-3"/>
          <w:sz w:val="24"/>
        </w:rPr>
        <w:t> </w:t>
      </w:r>
      <w:r>
        <w:rPr>
          <w:sz w:val="24"/>
        </w:rPr>
        <w:t>12:2. (EW:285; Dan. 12:2)</w:t>
      </w:r>
    </w:p>
    <w:p>
      <w:pPr>
        <w:pStyle w:val="ListParagraph"/>
        <w:numPr>
          <w:ilvl w:val="1"/>
          <w:numId w:val="1"/>
        </w:numPr>
        <w:tabs>
          <w:tab w:pos="479" w:val="left" w:leader="none"/>
        </w:tabs>
        <w:spacing w:line="293" w:lineRule="exact" w:before="2" w:after="0"/>
        <w:ind w:left="479" w:right="0" w:hanging="359"/>
        <w:jc w:val="left"/>
        <w:rPr>
          <w:rFonts w:ascii="Symbol" w:hAnsi="Symbol"/>
          <w:sz w:val="24"/>
        </w:rPr>
      </w:pPr>
      <w:r>
        <w:rPr>
          <w:sz w:val="24"/>
        </w:rPr>
        <w:t>Those</w:t>
      </w:r>
      <w:r>
        <w:rPr>
          <w:spacing w:val="-2"/>
          <w:sz w:val="24"/>
        </w:rPr>
        <w:t> </w:t>
      </w:r>
      <w:r>
        <w:rPr>
          <w:sz w:val="24"/>
        </w:rPr>
        <w:t>who</w:t>
      </w:r>
      <w:r>
        <w:rPr>
          <w:spacing w:val="-1"/>
          <w:sz w:val="24"/>
        </w:rPr>
        <w:t> </w:t>
      </w:r>
      <w:r>
        <w:rPr>
          <w:sz w:val="24"/>
        </w:rPr>
        <w:t>worship therein</w:t>
      </w:r>
      <w:r>
        <w:rPr>
          <w:spacing w:val="-1"/>
          <w:sz w:val="24"/>
        </w:rPr>
        <w:t> </w:t>
      </w:r>
      <w:r>
        <w:rPr>
          <w:sz w:val="24"/>
        </w:rPr>
        <w:t>-</w:t>
      </w:r>
      <w:r>
        <w:rPr>
          <w:spacing w:val="-1"/>
          <w:sz w:val="24"/>
        </w:rPr>
        <w:t> </w:t>
      </w:r>
      <w:r>
        <w:rPr>
          <w:sz w:val="24"/>
        </w:rPr>
        <w:t>the</w:t>
      </w:r>
      <w:r>
        <w:rPr>
          <w:spacing w:val="-2"/>
          <w:sz w:val="24"/>
        </w:rPr>
        <w:t> </w:t>
      </w:r>
      <w:r>
        <w:rPr>
          <w:sz w:val="24"/>
        </w:rPr>
        <w:t>living</w:t>
      </w:r>
      <w:r>
        <w:rPr>
          <w:spacing w:val="-4"/>
          <w:sz w:val="24"/>
        </w:rPr>
        <w:t> </w:t>
      </w:r>
      <w:r>
        <w:rPr>
          <w:sz w:val="24"/>
        </w:rPr>
        <w:t>saints; 144,000.</w:t>
      </w:r>
      <w:r>
        <w:rPr>
          <w:spacing w:val="-1"/>
          <w:sz w:val="24"/>
        </w:rPr>
        <w:t> </w:t>
      </w:r>
      <w:r>
        <w:rPr>
          <w:sz w:val="24"/>
        </w:rPr>
        <w:t>(EW</w:t>
      </w:r>
      <w:r>
        <w:rPr>
          <w:spacing w:val="1"/>
          <w:sz w:val="24"/>
        </w:rPr>
        <w:t> </w:t>
      </w:r>
      <w:r>
        <w:rPr>
          <w:spacing w:val="-5"/>
          <w:sz w:val="24"/>
        </w:rPr>
        <w:t>15)</w:t>
      </w:r>
    </w:p>
    <w:p>
      <w:pPr>
        <w:pStyle w:val="ListParagraph"/>
        <w:numPr>
          <w:ilvl w:val="1"/>
          <w:numId w:val="1"/>
        </w:numPr>
        <w:tabs>
          <w:tab w:pos="479" w:val="left" w:leader="none"/>
        </w:tabs>
        <w:spacing w:line="463" w:lineRule="auto" w:before="0" w:after="0"/>
        <w:ind w:left="120" w:right="786" w:firstLine="0"/>
        <w:jc w:val="left"/>
        <w:rPr>
          <w:rFonts w:ascii="Symbol" w:hAnsi="Symbol"/>
          <w:sz w:val="24"/>
        </w:rPr>
      </w:pPr>
      <w:r>
        <w:rPr>
          <w:sz w:val="24"/>
        </w:rPr>
        <w:t>The</w:t>
      </w:r>
      <w:r>
        <w:rPr>
          <w:spacing w:val="-4"/>
          <w:sz w:val="24"/>
        </w:rPr>
        <w:t> </w:t>
      </w:r>
      <w:r>
        <w:rPr>
          <w:sz w:val="24"/>
        </w:rPr>
        <w:t>court...measure</w:t>
      </w:r>
      <w:r>
        <w:rPr>
          <w:spacing w:val="-4"/>
          <w:sz w:val="24"/>
        </w:rPr>
        <w:t> </w:t>
      </w:r>
      <w:r>
        <w:rPr>
          <w:sz w:val="24"/>
        </w:rPr>
        <w:t>it</w:t>
      </w:r>
      <w:r>
        <w:rPr>
          <w:spacing w:val="-3"/>
          <w:sz w:val="24"/>
        </w:rPr>
        <w:t> </w:t>
      </w:r>
      <w:r>
        <w:rPr>
          <w:sz w:val="24"/>
        </w:rPr>
        <w:t>not</w:t>
      </w:r>
      <w:r>
        <w:rPr>
          <w:spacing w:val="-3"/>
          <w:sz w:val="24"/>
        </w:rPr>
        <w:t> </w:t>
      </w:r>
      <w:r>
        <w:rPr>
          <w:sz w:val="24"/>
        </w:rPr>
        <w:t>-</w:t>
      </w:r>
      <w:r>
        <w:rPr>
          <w:spacing w:val="-4"/>
          <w:sz w:val="24"/>
        </w:rPr>
        <w:t> </w:t>
      </w:r>
      <w:r>
        <w:rPr>
          <w:sz w:val="24"/>
        </w:rPr>
        <w:t>the</w:t>
      </w:r>
      <w:r>
        <w:rPr>
          <w:spacing w:val="-4"/>
          <w:sz w:val="24"/>
        </w:rPr>
        <w:t> </w:t>
      </w:r>
      <w:r>
        <w:rPr>
          <w:sz w:val="24"/>
        </w:rPr>
        <w:t>great</w:t>
      </w:r>
      <w:r>
        <w:rPr>
          <w:spacing w:val="-3"/>
          <w:sz w:val="24"/>
        </w:rPr>
        <w:t> </w:t>
      </w:r>
      <w:r>
        <w:rPr>
          <w:sz w:val="24"/>
        </w:rPr>
        <w:t>multitude,</w:t>
      </w:r>
      <w:r>
        <w:rPr>
          <w:spacing w:val="-3"/>
          <w:sz w:val="24"/>
        </w:rPr>
        <w:t> </w:t>
      </w:r>
      <w:r>
        <w:rPr>
          <w:sz w:val="24"/>
        </w:rPr>
        <w:t>no</w:t>
      </w:r>
      <w:r>
        <w:rPr>
          <w:spacing w:val="-3"/>
          <w:sz w:val="24"/>
        </w:rPr>
        <w:t> </w:t>
      </w:r>
      <w:r>
        <w:rPr>
          <w:sz w:val="24"/>
        </w:rPr>
        <w:t>man</w:t>
      </w:r>
      <w:r>
        <w:rPr>
          <w:spacing w:val="-3"/>
          <w:sz w:val="24"/>
        </w:rPr>
        <w:t> </w:t>
      </w:r>
      <w:r>
        <w:rPr>
          <w:sz w:val="24"/>
        </w:rPr>
        <w:t>can</w:t>
      </w:r>
      <w:r>
        <w:rPr>
          <w:spacing w:val="-3"/>
          <w:sz w:val="24"/>
        </w:rPr>
        <w:t> </w:t>
      </w:r>
      <w:r>
        <w:rPr>
          <w:sz w:val="24"/>
        </w:rPr>
        <w:t>number.</w:t>
      </w:r>
      <w:r>
        <w:rPr>
          <w:spacing w:val="-1"/>
          <w:sz w:val="24"/>
        </w:rPr>
        <w:t> </w:t>
      </w:r>
      <w:r>
        <w:rPr>
          <w:sz w:val="24"/>
        </w:rPr>
        <w:t>(Rev.</w:t>
      </w:r>
      <w:r>
        <w:rPr>
          <w:spacing w:val="-1"/>
          <w:sz w:val="24"/>
        </w:rPr>
        <w:t> </w:t>
      </w:r>
      <w:r>
        <w:rPr>
          <w:sz w:val="24"/>
        </w:rPr>
        <w:t>7:9) Rev. 11:13 - Symbolical</w:t>
      </w:r>
    </w:p>
    <w:p>
      <w:pPr>
        <w:pStyle w:val="ListParagraph"/>
        <w:numPr>
          <w:ilvl w:val="1"/>
          <w:numId w:val="1"/>
        </w:numPr>
        <w:tabs>
          <w:tab w:pos="479" w:val="left" w:leader="none"/>
        </w:tabs>
        <w:spacing w:line="293" w:lineRule="exact" w:before="20" w:after="0"/>
        <w:ind w:left="479" w:right="0" w:hanging="359"/>
        <w:jc w:val="left"/>
        <w:rPr>
          <w:rFonts w:ascii="Symbol" w:hAnsi="Symbol"/>
          <w:sz w:val="24"/>
        </w:rPr>
      </w:pPr>
      <w:r>
        <w:rPr>
          <w:sz w:val="24"/>
        </w:rPr>
        <w:t>The</w:t>
      </w:r>
      <w:r>
        <w:rPr>
          <w:spacing w:val="-2"/>
          <w:sz w:val="24"/>
        </w:rPr>
        <w:t> </w:t>
      </w:r>
      <w:r>
        <w:rPr>
          <w:sz w:val="24"/>
        </w:rPr>
        <w:t>remnant -</w:t>
      </w:r>
      <w:r>
        <w:rPr>
          <w:spacing w:val="-2"/>
          <w:sz w:val="24"/>
        </w:rPr>
        <w:t> </w:t>
      </w:r>
      <w:r>
        <w:rPr>
          <w:sz w:val="24"/>
        </w:rPr>
        <w:t>the</w:t>
      </w:r>
      <w:r>
        <w:rPr>
          <w:spacing w:val="-1"/>
          <w:sz w:val="24"/>
        </w:rPr>
        <w:t> </w:t>
      </w:r>
      <w:r>
        <w:rPr>
          <w:spacing w:val="-2"/>
          <w:sz w:val="24"/>
        </w:rPr>
        <w:t>righteous</w:t>
      </w:r>
    </w:p>
    <w:p>
      <w:pPr>
        <w:pStyle w:val="ListParagraph"/>
        <w:numPr>
          <w:ilvl w:val="1"/>
          <w:numId w:val="1"/>
        </w:numPr>
        <w:tabs>
          <w:tab w:pos="479" w:val="left" w:leader="none"/>
        </w:tabs>
        <w:spacing w:line="293" w:lineRule="exact" w:before="0" w:after="0"/>
        <w:ind w:left="479" w:right="0" w:hanging="359"/>
        <w:jc w:val="left"/>
        <w:rPr>
          <w:rFonts w:ascii="Symbol" w:hAnsi="Symbol"/>
          <w:sz w:val="24"/>
        </w:rPr>
      </w:pPr>
      <w:r>
        <w:rPr>
          <w:sz w:val="24"/>
        </w:rPr>
        <w:t>The</w:t>
      </w:r>
      <w:r>
        <w:rPr>
          <w:spacing w:val="-2"/>
          <w:sz w:val="24"/>
        </w:rPr>
        <w:t> </w:t>
      </w:r>
      <w:r>
        <w:rPr>
          <w:sz w:val="24"/>
        </w:rPr>
        <w:t>seven</w:t>
      </w:r>
      <w:r>
        <w:rPr>
          <w:spacing w:val="-1"/>
          <w:sz w:val="24"/>
        </w:rPr>
        <w:t> </w:t>
      </w:r>
      <w:r>
        <w:rPr>
          <w:sz w:val="24"/>
        </w:rPr>
        <w:t>thousand</w:t>
      </w:r>
      <w:r>
        <w:rPr>
          <w:spacing w:val="-1"/>
          <w:sz w:val="24"/>
        </w:rPr>
        <w:t> </w:t>
      </w:r>
      <w:r>
        <w:rPr>
          <w:sz w:val="24"/>
        </w:rPr>
        <w:t>–</w:t>
      </w:r>
      <w:r>
        <w:rPr>
          <w:spacing w:val="1"/>
          <w:sz w:val="24"/>
        </w:rPr>
        <w:t> </w:t>
      </w:r>
      <w:r>
        <w:rPr>
          <w:sz w:val="24"/>
        </w:rPr>
        <w:t>all</w:t>
      </w:r>
      <w:r>
        <w:rPr>
          <w:spacing w:val="-1"/>
          <w:sz w:val="24"/>
        </w:rPr>
        <w:t> </w:t>
      </w:r>
      <w:r>
        <w:rPr>
          <w:sz w:val="24"/>
        </w:rPr>
        <w:t>the</w:t>
      </w:r>
      <w:r>
        <w:rPr>
          <w:spacing w:val="-1"/>
          <w:sz w:val="24"/>
        </w:rPr>
        <w:t> </w:t>
      </w:r>
      <w:r>
        <w:rPr>
          <w:spacing w:val="-2"/>
          <w:sz w:val="24"/>
        </w:rPr>
        <w:t>unrighteous</w:t>
      </w:r>
    </w:p>
    <w:p>
      <w:pPr>
        <w:pStyle w:val="ListParagraph"/>
        <w:numPr>
          <w:ilvl w:val="1"/>
          <w:numId w:val="1"/>
        </w:numPr>
        <w:tabs>
          <w:tab w:pos="480" w:val="left" w:leader="none"/>
        </w:tabs>
        <w:spacing w:line="240" w:lineRule="auto" w:before="0" w:after="0"/>
        <w:ind w:left="480" w:right="429" w:hanging="360"/>
        <w:jc w:val="left"/>
        <w:rPr>
          <w:rFonts w:ascii="Symbol" w:hAnsi="Symbol"/>
          <w:sz w:val="24"/>
        </w:rPr>
      </w:pPr>
      <w:r>
        <w:rPr>
          <w:sz w:val="24"/>
        </w:rPr>
        <w:t>The</w:t>
      </w:r>
      <w:r>
        <w:rPr>
          <w:spacing w:val="-4"/>
          <w:sz w:val="24"/>
        </w:rPr>
        <w:t> </w:t>
      </w:r>
      <w:r>
        <w:rPr>
          <w:sz w:val="24"/>
        </w:rPr>
        <w:t>tenth</w:t>
      </w:r>
      <w:r>
        <w:rPr>
          <w:spacing w:val="-3"/>
          <w:sz w:val="24"/>
        </w:rPr>
        <w:t> </w:t>
      </w:r>
      <w:r>
        <w:rPr>
          <w:sz w:val="24"/>
        </w:rPr>
        <w:t>part</w:t>
      </w:r>
      <w:r>
        <w:rPr>
          <w:spacing w:val="-3"/>
          <w:sz w:val="24"/>
        </w:rPr>
        <w:t> </w:t>
      </w:r>
      <w:r>
        <w:rPr>
          <w:sz w:val="24"/>
        </w:rPr>
        <w:t>-</w:t>
      </w:r>
      <w:r>
        <w:rPr>
          <w:spacing w:val="-4"/>
          <w:sz w:val="24"/>
        </w:rPr>
        <w:t> </w:t>
      </w:r>
      <w:r>
        <w:rPr>
          <w:sz w:val="24"/>
        </w:rPr>
        <w:t>the</w:t>
      </w:r>
      <w:r>
        <w:rPr>
          <w:spacing w:val="-2"/>
          <w:sz w:val="24"/>
        </w:rPr>
        <w:t> </w:t>
      </w:r>
      <w:r>
        <w:rPr>
          <w:sz w:val="24"/>
        </w:rPr>
        <w:t>church</w:t>
      </w:r>
      <w:r>
        <w:rPr>
          <w:spacing w:val="-3"/>
          <w:sz w:val="24"/>
        </w:rPr>
        <w:t> </w:t>
      </w:r>
      <w:r>
        <w:rPr>
          <w:sz w:val="24"/>
        </w:rPr>
        <w:t>which</w:t>
      </w:r>
      <w:r>
        <w:rPr>
          <w:spacing w:val="-3"/>
          <w:sz w:val="24"/>
        </w:rPr>
        <w:t> </w:t>
      </w:r>
      <w:r>
        <w:rPr>
          <w:sz w:val="24"/>
        </w:rPr>
        <w:t>is</w:t>
      </w:r>
      <w:r>
        <w:rPr>
          <w:spacing w:val="-3"/>
          <w:sz w:val="24"/>
        </w:rPr>
        <w:t> </w:t>
      </w:r>
      <w:r>
        <w:rPr>
          <w:sz w:val="24"/>
        </w:rPr>
        <w:t>purified.</w:t>
      </w:r>
      <w:r>
        <w:rPr>
          <w:spacing w:val="-3"/>
          <w:sz w:val="24"/>
        </w:rPr>
        <w:t> </w:t>
      </w:r>
      <w:r>
        <w:rPr>
          <w:sz w:val="24"/>
        </w:rPr>
        <w:t>Since</w:t>
      </w:r>
      <w:r>
        <w:rPr>
          <w:spacing w:val="-4"/>
          <w:sz w:val="24"/>
        </w:rPr>
        <w:t> </w:t>
      </w:r>
      <w:r>
        <w:rPr>
          <w:sz w:val="24"/>
        </w:rPr>
        <w:t>God's</w:t>
      </w:r>
      <w:r>
        <w:rPr>
          <w:spacing w:val="-3"/>
          <w:sz w:val="24"/>
        </w:rPr>
        <w:t> </w:t>
      </w:r>
      <w:r>
        <w:rPr>
          <w:sz w:val="24"/>
        </w:rPr>
        <w:t>part</w:t>
      </w:r>
      <w:r>
        <w:rPr>
          <w:spacing w:val="-3"/>
          <w:sz w:val="24"/>
        </w:rPr>
        <w:t> </w:t>
      </w:r>
      <w:r>
        <w:rPr>
          <w:sz w:val="24"/>
        </w:rPr>
        <w:t>is</w:t>
      </w:r>
      <w:r>
        <w:rPr>
          <w:spacing w:val="-3"/>
          <w:sz w:val="24"/>
        </w:rPr>
        <w:t> </w:t>
      </w:r>
      <w:r>
        <w:rPr>
          <w:sz w:val="24"/>
        </w:rPr>
        <w:t>1/10,</w:t>
      </w:r>
      <w:r>
        <w:rPr>
          <w:spacing w:val="-3"/>
          <w:sz w:val="24"/>
        </w:rPr>
        <w:t> </w:t>
      </w:r>
      <w:r>
        <w:rPr>
          <w:sz w:val="24"/>
        </w:rPr>
        <w:t>representing the tithe, then 1/10 of the city would represent God's church (SDA) among all the </w:t>
      </w:r>
      <w:r>
        <w:rPr>
          <w:spacing w:val="-2"/>
          <w:sz w:val="24"/>
        </w:rPr>
        <w:t>churches.</w:t>
      </w:r>
    </w:p>
    <w:p>
      <w:pPr>
        <w:pStyle w:val="ListParagraph"/>
        <w:numPr>
          <w:ilvl w:val="1"/>
          <w:numId w:val="1"/>
        </w:numPr>
        <w:tabs>
          <w:tab w:pos="479" w:val="left" w:leader="none"/>
        </w:tabs>
        <w:spacing w:line="293" w:lineRule="exact" w:before="1" w:after="0"/>
        <w:ind w:left="479" w:right="0" w:hanging="359"/>
        <w:jc w:val="left"/>
        <w:rPr>
          <w:rFonts w:ascii="Symbol" w:hAnsi="Symbol"/>
          <w:sz w:val="24"/>
        </w:rPr>
      </w:pPr>
      <w:r>
        <w:rPr>
          <w:sz w:val="24"/>
        </w:rPr>
        <w:t>The</w:t>
      </w:r>
      <w:r>
        <w:rPr>
          <w:spacing w:val="-2"/>
          <w:sz w:val="24"/>
        </w:rPr>
        <w:t> </w:t>
      </w:r>
      <w:r>
        <w:rPr>
          <w:sz w:val="24"/>
        </w:rPr>
        <w:t>city</w:t>
      </w:r>
      <w:r>
        <w:rPr>
          <w:spacing w:val="-4"/>
          <w:sz w:val="24"/>
        </w:rPr>
        <w:t> </w:t>
      </w:r>
      <w:r>
        <w:rPr>
          <w:sz w:val="24"/>
        </w:rPr>
        <w:t>-</w:t>
      </w:r>
      <w:r>
        <w:rPr>
          <w:spacing w:val="-1"/>
          <w:sz w:val="24"/>
        </w:rPr>
        <w:t> </w:t>
      </w:r>
      <w:r>
        <w:rPr>
          <w:sz w:val="24"/>
        </w:rPr>
        <w:t>The</w:t>
      </w:r>
      <w:r>
        <w:rPr>
          <w:spacing w:val="-2"/>
          <w:sz w:val="24"/>
        </w:rPr>
        <w:t> </w:t>
      </w:r>
      <w:r>
        <w:rPr>
          <w:sz w:val="24"/>
        </w:rPr>
        <w:t>Christian</w:t>
      </w:r>
      <w:r>
        <w:rPr>
          <w:spacing w:val="2"/>
          <w:sz w:val="24"/>
        </w:rPr>
        <w:t> </w:t>
      </w:r>
      <w:r>
        <w:rPr>
          <w:spacing w:val="-4"/>
          <w:sz w:val="24"/>
        </w:rPr>
        <w:t>world</w:t>
      </w:r>
    </w:p>
    <w:p>
      <w:pPr>
        <w:pStyle w:val="ListParagraph"/>
        <w:numPr>
          <w:ilvl w:val="1"/>
          <w:numId w:val="1"/>
        </w:numPr>
        <w:tabs>
          <w:tab w:pos="479" w:val="left" w:leader="none"/>
        </w:tabs>
        <w:spacing w:line="293" w:lineRule="exact" w:before="0" w:after="0"/>
        <w:ind w:left="479" w:right="0" w:hanging="359"/>
        <w:jc w:val="left"/>
        <w:rPr>
          <w:rFonts w:ascii="Symbol" w:hAnsi="Symbol"/>
          <w:sz w:val="24"/>
        </w:rPr>
      </w:pPr>
      <w:r>
        <w:rPr>
          <w:sz w:val="24"/>
        </w:rPr>
        <w:t>The</w:t>
      </w:r>
      <w:r>
        <w:rPr>
          <w:spacing w:val="-4"/>
          <w:sz w:val="24"/>
        </w:rPr>
        <w:t> </w:t>
      </w:r>
      <w:r>
        <w:rPr>
          <w:sz w:val="24"/>
        </w:rPr>
        <w:t>earthquake</w:t>
      </w:r>
      <w:r>
        <w:rPr>
          <w:spacing w:val="-1"/>
          <w:sz w:val="24"/>
        </w:rPr>
        <w:t> </w:t>
      </w:r>
      <w:r>
        <w:rPr>
          <w:sz w:val="24"/>
        </w:rPr>
        <w:t>-</w:t>
      </w:r>
      <w:r>
        <w:rPr>
          <w:spacing w:val="-1"/>
          <w:sz w:val="24"/>
        </w:rPr>
        <w:t> </w:t>
      </w:r>
      <w:r>
        <w:rPr>
          <w:sz w:val="24"/>
        </w:rPr>
        <w:t>the</w:t>
      </w:r>
      <w:r>
        <w:rPr>
          <w:spacing w:val="-1"/>
          <w:sz w:val="24"/>
        </w:rPr>
        <w:t> </w:t>
      </w:r>
      <w:r>
        <w:rPr>
          <w:sz w:val="24"/>
        </w:rPr>
        <w:t>shaking</w:t>
      </w:r>
      <w:r>
        <w:rPr>
          <w:spacing w:val="-4"/>
          <w:sz w:val="24"/>
        </w:rPr>
        <w:t> </w:t>
      </w:r>
      <w:r>
        <w:rPr>
          <w:sz w:val="24"/>
        </w:rPr>
        <w:t>in the</w:t>
      </w:r>
      <w:r>
        <w:rPr>
          <w:spacing w:val="-1"/>
          <w:sz w:val="24"/>
        </w:rPr>
        <w:t> </w:t>
      </w:r>
      <w:r>
        <w:rPr>
          <w:sz w:val="24"/>
        </w:rPr>
        <w:t>SDA</w:t>
      </w:r>
      <w:r>
        <w:rPr>
          <w:spacing w:val="-1"/>
          <w:sz w:val="24"/>
        </w:rPr>
        <w:t> </w:t>
      </w:r>
      <w:r>
        <w:rPr>
          <w:sz w:val="24"/>
        </w:rPr>
        <w:t>church </w:t>
      </w:r>
      <w:r>
        <w:rPr>
          <w:spacing w:val="-2"/>
          <w:sz w:val="24"/>
        </w:rPr>
        <w:t>(EW:270).</w:t>
      </w:r>
    </w:p>
    <w:p>
      <w:pPr>
        <w:spacing w:before="272"/>
        <w:ind w:left="120" w:right="0" w:firstLine="0"/>
        <w:jc w:val="left"/>
        <w:rPr>
          <w:b/>
          <w:sz w:val="24"/>
        </w:rPr>
      </w:pPr>
      <w:r>
        <w:rPr>
          <w:sz w:val="24"/>
        </w:rPr>
        <w:t>10</w:t>
      </w:r>
      <w:r>
        <w:rPr>
          <w:spacing w:val="58"/>
          <w:sz w:val="24"/>
        </w:rPr>
        <w:t> </w:t>
      </w:r>
      <w:r>
        <w:rPr>
          <w:i/>
          <w:sz w:val="24"/>
          <w:u w:val="single"/>
        </w:rPr>
        <w:t>The</w:t>
      </w:r>
      <w:r>
        <w:rPr>
          <w:i/>
          <w:spacing w:val="-2"/>
          <w:sz w:val="24"/>
          <w:u w:val="single"/>
        </w:rPr>
        <w:t> </w:t>
      </w:r>
      <w:r>
        <w:rPr>
          <w:i/>
          <w:sz w:val="24"/>
          <w:u w:val="single"/>
        </w:rPr>
        <w:t>seventh</w:t>
      </w:r>
      <w:r>
        <w:rPr>
          <w:i/>
          <w:spacing w:val="-1"/>
          <w:sz w:val="24"/>
          <w:u w:val="single"/>
        </w:rPr>
        <w:t> </w:t>
      </w:r>
      <w:r>
        <w:rPr>
          <w:i/>
          <w:sz w:val="24"/>
          <w:u w:val="single"/>
        </w:rPr>
        <w:t>trumpet</w:t>
      </w:r>
      <w:r>
        <w:rPr>
          <w:i/>
          <w:spacing w:val="2"/>
          <w:sz w:val="24"/>
          <w:u w:val="none"/>
        </w:rPr>
        <w:t> </w:t>
      </w:r>
      <w:r>
        <w:rPr>
          <w:b/>
          <w:sz w:val="24"/>
          <w:u w:val="none"/>
        </w:rPr>
        <w:t>Rev.</w:t>
      </w:r>
      <w:r>
        <w:rPr>
          <w:b/>
          <w:spacing w:val="-1"/>
          <w:sz w:val="24"/>
          <w:u w:val="none"/>
        </w:rPr>
        <w:t> </w:t>
      </w:r>
      <w:r>
        <w:rPr>
          <w:b/>
          <w:sz w:val="24"/>
          <w:u w:val="none"/>
        </w:rPr>
        <w:t>11:</w:t>
      </w:r>
      <w:r>
        <w:rPr>
          <w:b/>
          <w:spacing w:val="-2"/>
          <w:sz w:val="24"/>
          <w:u w:val="none"/>
        </w:rPr>
        <w:t> </w:t>
      </w:r>
      <w:r>
        <w:rPr>
          <w:b/>
          <w:sz w:val="24"/>
          <w:u w:val="none"/>
        </w:rPr>
        <w:t>15 </w:t>
      </w:r>
      <w:r>
        <w:rPr>
          <w:b/>
          <w:spacing w:val="-10"/>
          <w:sz w:val="24"/>
          <w:u w:val="none"/>
        </w:rPr>
        <w:t>-</w:t>
      </w:r>
    </w:p>
    <w:p>
      <w:pPr>
        <w:spacing w:after="0"/>
        <w:jc w:val="left"/>
        <w:rPr>
          <w:sz w:val="24"/>
        </w:rPr>
        <w:sectPr>
          <w:pgSz w:w="12240" w:h="15840"/>
          <w:pgMar w:header="0" w:footer="794" w:top="1620" w:bottom="980" w:left="1680" w:right="1700"/>
        </w:sectPr>
      </w:pPr>
    </w:p>
    <w:p>
      <w:pPr>
        <w:pStyle w:val="BodyText"/>
        <w:spacing w:before="72"/>
        <w:ind w:left="120" w:right="75"/>
      </w:pPr>
      <w:r>
        <w:rPr/>
        <w:t>The sounding of this trumpet brings the Judgment to an end and announces that the "kingdoms</w:t>
      </w:r>
      <w:r>
        <w:rPr>
          <w:spacing w:val="-2"/>
        </w:rPr>
        <w:t> </w:t>
      </w:r>
      <w:r>
        <w:rPr/>
        <w:t>of</w:t>
      </w:r>
      <w:r>
        <w:rPr>
          <w:spacing w:val="-3"/>
        </w:rPr>
        <w:t> </w:t>
      </w:r>
      <w:r>
        <w:rPr/>
        <w:t>this</w:t>
      </w:r>
      <w:r>
        <w:rPr>
          <w:spacing w:val="-2"/>
        </w:rPr>
        <w:t> </w:t>
      </w:r>
      <w:r>
        <w:rPr/>
        <w:t>world</w:t>
      </w:r>
      <w:r>
        <w:rPr>
          <w:spacing w:val="-2"/>
        </w:rPr>
        <w:t> </w:t>
      </w:r>
      <w:r>
        <w:rPr/>
        <w:t>have</w:t>
      </w:r>
      <w:r>
        <w:rPr>
          <w:spacing w:val="-3"/>
        </w:rPr>
        <w:t> </w:t>
      </w:r>
      <w:r>
        <w:rPr/>
        <w:t>become</w:t>
      </w:r>
      <w:r>
        <w:rPr>
          <w:spacing w:val="-3"/>
        </w:rPr>
        <w:t> </w:t>
      </w:r>
      <w:r>
        <w:rPr/>
        <w:t>the</w:t>
      </w:r>
      <w:r>
        <w:rPr>
          <w:spacing w:val="-3"/>
        </w:rPr>
        <w:t> </w:t>
      </w:r>
      <w:r>
        <w:rPr/>
        <w:t>kingdoms</w:t>
      </w:r>
      <w:r>
        <w:rPr>
          <w:spacing w:val="-2"/>
        </w:rPr>
        <w:t> </w:t>
      </w:r>
      <w:r>
        <w:rPr/>
        <w:t>of</w:t>
      </w:r>
      <w:r>
        <w:rPr>
          <w:spacing w:val="-3"/>
        </w:rPr>
        <w:t> </w:t>
      </w:r>
      <w:r>
        <w:rPr/>
        <w:t>our</w:t>
      </w:r>
      <w:r>
        <w:rPr>
          <w:spacing w:val="-1"/>
        </w:rPr>
        <w:t> </w:t>
      </w:r>
      <w:r>
        <w:rPr/>
        <w:t>Lord."</w:t>
      </w:r>
      <w:r>
        <w:rPr>
          <w:spacing w:val="-4"/>
        </w:rPr>
        <w:t> </w:t>
      </w:r>
      <w:r>
        <w:rPr/>
        <w:t>The</w:t>
      </w:r>
      <w:r>
        <w:rPr>
          <w:spacing w:val="-3"/>
        </w:rPr>
        <w:t> </w:t>
      </w:r>
      <w:r>
        <w:rPr/>
        <w:t>mystery</w:t>
      </w:r>
      <w:r>
        <w:rPr>
          <w:spacing w:val="-7"/>
        </w:rPr>
        <w:t> </w:t>
      </w:r>
      <w:r>
        <w:rPr/>
        <w:t>of</w:t>
      </w:r>
      <w:r>
        <w:rPr>
          <w:spacing w:val="-3"/>
        </w:rPr>
        <w:t> </w:t>
      </w:r>
      <w:r>
        <w:rPr/>
        <w:t>God</w:t>
      </w:r>
      <w:r>
        <w:rPr>
          <w:spacing w:val="-2"/>
        </w:rPr>
        <w:t> </w:t>
      </w:r>
      <w:r>
        <w:rPr/>
        <w:t>is now finished (Rev. 10:7). He which is holy and just must remain so, and likewise, he which is filthy (Rev. 22:11). It is also a time for saints to receive their reward. The opening of the temple now indicates the end of the judgment; the close of probation.</w:t>
      </w:r>
    </w:p>
    <w:p>
      <w:pPr>
        <w:pStyle w:val="BodyText"/>
        <w:ind w:left="120"/>
      </w:pPr>
      <w:r>
        <w:rPr/>
        <w:t>Then</w:t>
      </w:r>
      <w:r>
        <w:rPr>
          <w:spacing w:val="-3"/>
        </w:rPr>
        <w:t> </w:t>
      </w:r>
      <w:r>
        <w:rPr/>
        <w:t>no</w:t>
      </w:r>
      <w:r>
        <w:rPr>
          <w:spacing w:val="-1"/>
        </w:rPr>
        <w:t> </w:t>
      </w:r>
      <w:r>
        <w:rPr/>
        <w:t>man</w:t>
      </w:r>
      <w:r>
        <w:rPr>
          <w:spacing w:val="-1"/>
        </w:rPr>
        <w:t> </w:t>
      </w:r>
      <w:r>
        <w:rPr/>
        <w:t>will</w:t>
      </w:r>
      <w:r>
        <w:rPr>
          <w:spacing w:val="-1"/>
        </w:rPr>
        <w:t> </w:t>
      </w:r>
      <w:r>
        <w:rPr/>
        <w:t>be</w:t>
      </w:r>
      <w:r>
        <w:rPr>
          <w:spacing w:val="-1"/>
        </w:rPr>
        <w:t> </w:t>
      </w:r>
      <w:r>
        <w:rPr/>
        <w:t>able to</w:t>
      </w:r>
      <w:r>
        <w:rPr>
          <w:spacing w:val="-1"/>
        </w:rPr>
        <w:t> </w:t>
      </w:r>
      <w:r>
        <w:rPr/>
        <w:t>enter</w:t>
      </w:r>
      <w:r>
        <w:rPr>
          <w:spacing w:val="-2"/>
        </w:rPr>
        <w:t> </w:t>
      </w:r>
      <w:r>
        <w:rPr/>
        <w:t>the</w:t>
      </w:r>
      <w:r>
        <w:rPr>
          <w:spacing w:val="-1"/>
        </w:rPr>
        <w:t> </w:t>
      </w:r>
      <w:r>
        <w:rPr/>
        <w:t>sanctuary</w:t>
      </w:r>
      <w:r>
        <w:rPr>
          <w:spacing w:val="-4"/>
        </w:rPr>
        <w:t> </w:t>
      </w:r>
      <w:r>
        <w:rPr/>
        <w:t>"till</w:t>
      </w:r>
      <w:r>
        <w:rPr>
          <w:spacing w:val="-1"/>
        </w:rPr>
        <w:t> </w:t>
      </w:r>
      <w:r>
        <w:rPr/>
        <w:t>the</w:t>
      </w:r>
      <w:r>
        <w:rPr>
          <w:spacing w:val="-1"/>
        </w:rPr>
        <w:t> </w:t>
      </w:r>
      <w:r>
        <w:rPr/>
        <w:t>seven</w:t>
      </w:r>
      <w:r>
        <w:rPr>
          <w:spacing w:val="-1"/>
        </w:rPr>
        <w:t> </w:t>
      </w:r>
      <w:r>
        <w:rPr/>
        <w:t>last</w:t>
      </w:r>
      <w:r>
        <w:rPr>
          <w:spacing w:val="-1"/>
        </w:rPr>
        <w:t> </w:t>
      </w:r>
      <w:r>
        <w:rPr/>
        <w:t>plagues</w:t>
      </w:r>
      <w:r>
        <w:rPr>
          <w:spacing w:val="-1"/>
        </w:rPr>
        <w:t> </w:t>
      </w:r>
      <w:r>
        <w:rPr/>
        <w:t>are</w:t>
      </w:r>
      <w:r>
        <w:rPr>
          <w:spacing w:val="-1"/>
        </w:rPr>
        <w:t> </w:t>
      </w:r>
      <w:r>
        <w:rPr>
          <w:spacing w:val="-2"/>
        </w:rPr>
        <w:t>fulfilled."</w:t>
      </w:r>
    </w:p>
    <w:p>
      <w:pPr>
        <w:pStyle w:val="BodyText"/>
        <w:ind w:left="0"/>
      </w:pPr>
    </w:p>
    <w:p>
      <w:pPr>
        <w:pStyle w:val="BodyText"/>
        <w:ind w:left="120"/>
      </w:pPr>
      <w:r>
        <w:rPr/>
        <w:t>That</w:t>
      </w:r>
      <w:r>
        <w:rPr>
          <w:spacing w:val="-3"/>
        </w:rPr>
        <w:t> </w:t>
      </w:r>
      <w:r>
        <w:rPr/>
        <w:t>the</w:t>
      </w:r>
      <w:r>
        <w:rPr>
          <w:spacing w:val="-4"/>
        </w:rPr>
        <w:t> </w:t>
      </w:r>
      <w:r>
        <w:rPr/>
        <w:t>7th</w:t>
      </w:r>
      <w:r>
        <w:rPr>
          <w:spacing w:val="-3"/>
        </w:rPr>
        <w:t> </w:t>
      </w:r>
      <w:r>
        <w:rPr/>
        <w:t>trumpet</w:t>
      </w:r>
      <w:r>
        <w:rPr>
          <w:spacing w:val="-3"/>
        </w:rPr>
        <w:t> </w:t>
      </w:r>
      <w:r>
        <w:rPr/>
        <w:t>will</w:t>
      </w:r>
      <w:r>
        <w:rPr>
          <w:spacing w:val="-3"/>
        </w:rPr>
        <w:t> </w:t>
      </w:r>
      <w:r>
        <w:rPr/>
        <w:t>not</w:t>
      </w:r>
      <w:r>
        <w:rPr>
          <w:spacing w:val="-3"/>
        </w:rPr>
        <w:t> </w:t>
      </w:r>
      <w:r>
        <w:rPr/>
        <w:t>sound</w:t>
      </w:r>
      <w:r>
        <w:rPr>
          <w:spacing w:val="-3"/>
        </w:rPr>
        <w:t> </w:t>
      </w:r>
      <w:r>
        <w:rPr/>
        <w:t>until</w:t>
      </w:r>
      <w:r>
        <w:rPr>
          <w:spacing w:val="-3"/>
        </w:rPr>
        <w:t> </w:t>
      </w:r>
      <w:r>
        <w:rPr/>
        <w:t>after</w:t>
      </w:r>
      <w:r>
        <w:rPr>
          <w:spacing w:val="-4"/>
        </w:rPr>
        <w:t> </w:t>
      </w:r>
      <w:r>
        <w:rPr/>
        <w:t>the</w:t>
      </w:r>
      <w:r>
        <w:rPr>
          <w:spacing w:val="-4"/>
        </w:rPr>
        <w:t> </w:t>
      </w:r>
      <w:r>
        <w:rPr/>
        <w:t>gospel</w:t>
      </w:r>
      <w:r>
        <w:rPr>
          <w:spacing w:val="-3"/>
        </w:rPr>
        <w:t> </w:t>
      </w:r>
      <w:r>
        <w:rPr/>
        <w:t>closes</w:t>
      </w:r>
      <w:r>
        <w:rPr>
          <w:spacing w:val="-3"/>
        </w:rPr>
        <w:t> </w:t>
      </w:r>
      <w:r>
        <w:rPr/>
        <w:t>also</w:t>
      </w:r>
      <w:r>
        <w:rPr>
          <w:spacing w:val="-3"/>
        </w:rPr>
        <w:t> </w:t>
      </w:r>
      <w:r>
        <w:rPr/>
        <w:t>proves</w:t>
      </w:r>
      <w:r>
        <w:rPr>
          <w:spacing w:val="-1"/>
        </w:rPr>
        <w:t> </w:t>
      </w:r>
      <w:r>
        <w:rPr/>
        <w:t>that</w:t>
      </w:r>
      <w:r>
        <w:rPr>
          <w:spacing w:val="-3"/>
        </w:rPr>
        <w:t> </w:t>
      </w:r>
      <w:r>
        <w:rPr/>
        <w:t>the trumpets bring destruction upon the wicked that reject the truth.</w:t>
      </w:r>
    </w:p>
    <w:p>
      <w:pPr>
        <w:pStyle w:val="BodyText"/>
        <w:ind w:left="0"/>
      </w:pPr>
    </w:p>
    <w:p>
      <w:pPr>
        <w:pStyle w:val="BodyText"/>
        <w:ind w:left="120" w:right="110"/>
      </w:pPr>
      <w:r>
        <w:rPr>
          <w:i/>
          <w:u w:val="single"/>
        </w:rPr>
        <w:t>Conclusion</w:t>
      </w:r>
      <w:r>
        <w:rPr>
          <w:u w:val="none"/>
        </w:rPr>
        <w:t>: This study revealed that in every age, after each sealing period the rejecters of</w:t>
      </w:r>
      <w:r>
        <w:rPr>
          <w:spacing w:val="-3"/>
          <w:u w:val="none"/>
        </w:rPr>
        <w:t> </w:t>
      </w:r>
      <w:r>
        <w:rPr>
          <w:u w:val="none"/>
        </w:rPr>
        <w:t>God's</w:t>
      </w:r>
      <w:r>
        <w:rPr>
          <w:spacing w:val="-2"/>
          <w:u w:val="none"/>
        </w:rPr>
        <w:t> </w:t>
      </w:r>
      <w:r>
        <w:rPr>
          <w:u w:val="none"/>
        </w:rPr>
        <w:t>truth</w:t>
      </w:r>
      <w:r>
        <w:rPr>
          <w:spacing w:val="-2"/>
          <w:u w:val="none"/>
        </w:rPr>
        <w:t> </w:t>
      </w:r>
      <w:r>
        <w:rPr>
          <w:u w:val="none"/>
        </w:rPr>
        <w:t>and</w:t>
      </w:r>
      <w:r>
        <w:rPr>
          <w:spacing w:val="-2"/>
          <w:u w:val="none"/>
        </w:rPr>
        <w:t> </w:t>
      </w:r>
      <w:r>
        <w:rPr>
          <w:u w:val="none"/>
        </w:rPr>
        <w:t>mercy</w:t>
      </w:r>
      <w:r>
        <w:rPr>
          <w:spacing w:val="-5"/>
          <w:u w:val="none"/>
        </w:rPr>
        <w:t> </w:t>
      </w:r>
      <w:r>
        <w:rPr>
          <w:u w:val="none"/>
        </w:rPr>
        <w:t>bring</w:t>
      </w:r>
      <w:r>
        <w:rPr>
          <w:spacing w:val="-5"/>
          <w:u w:val="none"/>
        </w:rPr>
        <w:t> </w:t>
      </w:r>
      <w:r>
        <w:rPr>
          <w:u w:val="none"/>
        </w:rPr>
        <w:t>destruction</w:t>
      </w:r>
      <w:r>
        <w:rPr>
          <w:spacing w:val="-2"/>
          <w:u w:val="none"/>
        </w:rPr>
        <w:t> </w:t>
      </w:r>
      <w:r>
        <w:rPr>
          <w:u w:val="none"/>
        </w:rPr>
        <w:t>upon</w:t>
      </w:r>
      <w:r>
        <w:rPr>
          <w:spacing w:val="-2"/>
          <w:u w:val="none"/>
        </w:rPr>
        <w:t> </w:t>
      </w:r>
      <w:r>
        <w:rPr>
          <w:u w:val="none"/>
        </w:rPr>
        <w:t>themselves. It</w:t>
      </w:r>
      <w:r>
        <w:rPr>
          <w:spacing w:val="-2"/>
          <w:u w:val="none"/>
        </w:rPr>
        <w:t> </w:t>
      </w:r>
      <w:r>
        <w:rPr>
          <w:u w:val="none"/>
        </w:rPr>
        <w:t>also</w:t>
      </w:r>
      <w:r>
        <w:rPr>
          <w:spacing w:val="-2"/>
          <w:u w:val="none"/>
        </w:rPr>
        <w:t> </w:t>
      </w:r>
      <w:r>
        <w:rPr>
          <w:u w:val="none"/>
        </w:rPr>
        <w:t>revealed</w:t>
      </w:r>
      <w:r>
        <w:rPr>
          <w:spacing w:val="-2"/>
          <w:u w:val="none"/>
        </w:rPr>
        <w:t> </w:t>
      </w:r>
      <w:r>
        <w:rPr>
          <w:u w:val="none"/>
        </w:rPr>
        <w:t>how</w:t>
      </w:r>
      <w:r>
        <w:rPr>
          <w:spacing w:val="-3"/>
          <w:u w:val="none"/>
        </w:rPr>
        <w:t> </w:t>
      </w:r>
      <w:r>
        <w:rPr>
          <w:u w:val="none"/>
        </w:rPr>
        <w:t>we</w:t>
      </w:r>
      <w:r>
        <w:rPr>
          <w:spacing w:val="-3"/>
          <w:u w:val="none"/>
        </w:rPr>
        <w:t> </w:t>
      </w:r>
      <w:r>
        <w:rPr>
          <w:u w:val="none"/>
        </w:rPr>
        <w:t>may be</w:t>
      </w:r>
      <w:r>
        <w:rPr>
          <w:spacing w:val="-3"/>
          <w:u w:val="none"/>
        </w:rPr>
        <w:t> </w:t>
      </w:r>
      <w:r>
        <w:rPr>
          <w:u w:val="none"/>
        </w:rPr>
        <w:t>sealed</w:t>
      </w:r>
      <w:r>
        <w:rPr>
          <w:spacing w:val="-2"/>
          <w:u w:val="none"/>
        </w:rPr>
        <w:t> </w:t>
      </w:r>
      <w:r>
        <w:rPr>
          <w:u w:val="none"/>
        </w:rPr>
        <w:t>in</w:t>
      </w:r>
      <w:r>
        <w:rPr>
          <w:spacing w:val="-2"/>
          <w:u w:val="none"/>
        </w:rPr>
        <w:t> </w:t>
      </w:r>
      <w:r>
        <w:rPr>
          <w:u w:val="none"/>
        </w:rPr>
        <w:t>our</w:t>
      </w:r>
      <w:r>
        <w:rPr>
          <w:spacing w:val="-3"/>
          <w:u w:val="none"/>
        </w:rPr>
        <w:t> </w:t>
      </w:r>
      <w:r>
        <w:rPr>
          <w:u w:val="none"/>
        </w:rPr>
        <w:t>time</w:t>
      </w:r>
      <w:r>
        <w:rPr>
          <w:spacing w:val="-1"/>
          <w:u w:val="none"/>
        </w:rPr>
        <w:t> </w:t>
      </w:r>
      <w:r>
        <w:rPr>
          <w:u w:val="none"/>
        </w:rPr>
        <w:t>and thus</w:t>
      </w:r>
      <w:r>
        <w:rPr>
          <w:spacing w:val="-2"/>
          <w:u w:val="none"/>
        </w:rPr>
        <w:t> </w:t>
      </w:r>
      <w:r>
        <w:rPr>
          <w:u w:val="none"/>
        </w:rPr>
        <w:t>escape</w:t>
      </w:r>
      <w:r>
        <w:rPr>
          <w:spacing w:val="-3"/>
          <w:u w:val="none"/>
        </w:rPr>
        <w:t> </w:t>
      </w:r>
      <w:r>
        <w:rPr>
          <w:u w:val="none"/>
        </w:rPr>
        <w:t>the</w:t>
      </w:r>
      <w:r>
        <w:rPr>
          <w:spacing w:val="-3"/>
          <w:u w:val="none"/>
        </w:rPr>
        <w:t> </w:t>
      </w:r>
      <w:r>
        <w:rPr>
          <w:u w:val="none"/>
        </w:rPr>
        <w:t>terrors</w:t>
      </w:r>
      <w:r>
        <w:rPr>
          <w:spacing w:val="-2"/>
          <w:u w:val="none"/>
        </w:rPr>
        <w:t> </w:t>
      </w:r>
      <w:r>
        <w:rPr>
          <w:u w:val="none"/>
        </w:rPr>
        <w:t>of</w:t>
      </w:r>
      <w:r>
        <w:rPr>
          <w:spacing w:val="-3"/>
          <w:u w:val="none"/>
        </w:rPr>
        <w:t> </w:t>
      </w:r>
      <w:r>
        <w:rPr>
          <w:u w:val="none"/>
        </w:rPr>
        <w:t>the</w:t>
      </w:r>
      <w:r>
        <w:rPr>
          <w:spacing w:val="-3"/>
          <w:u w:val="none"/>
        </w:rPr>
        <w:t> </w:t>
      </w:r>
      <w:r>
        <w:rPr>
          <w:u w:val="none"/>
        </w:rPr>
        <w:t>great</w:t>
      </w:r>
      <w:r>
        <w:rPr>
          <w:spacing w:val="-2"/>
          <w:u w:val="none"/>
        </w:rPr>
        <w:t> </w:t>
      </w:r>
      <w:r>
        <w:rPr>
          <w:u w:val="none"/>
        </w:rPr>
        <w:t>and</w:t>
      </w:r>
      <w:r>
        <w:rPr>
          <w:spacing w:val="-2"/>
          <w:u w:val="none"/>
        </w:rPr>
        <w:t> </w:t>
      </w:r>
      <w:r>
        <w:rPr>
          <w:u w:val="none"/>
        </w:rPr>
        <w:t>dreadful</w:t>
      </w:r>
      <w:r>
        <w:rPr>
          <w:spacing w:val="-2"/>
          <w:u w:val="none"/>
        </w:rPr>
        <w:t> </w:t>
      </w:r>
      <w:r>
        <w:rPr>
          <w:u w:val="none"/>
        </w:rPr>
        <w:t>day</w:t>
      </w:r>
      <w:r>
        <w:rPr>
          <w:spacing w:val="-7"/>
          <w:u w:val="none"/>
        </w:rPr>
        <w:t> </w:t>
      </w:r>
      <w:r>
        <w:rPr>
          <w:u w:val="none"/>
        </w:rPr>
        <w:t>of</w:t>
      </w:r>
      <w:r>
        <w:rPr>
          <w:spacing w:val="-3"/>
          <w:u w:val="none"/>
        </w:rPr>
        <w:t> </w:t>
      </w:r>
      <w:r>
        <w:rPr>
          <w:u w:val="none"/>
        </w:rPr>
        <w:t>the</w:t>
      </w:r>
      <w:r>
        <w:rPr>
          <w:spacing w:val="-1"/>
          <w:u w:val="none"/>
        </w:rPr>
        <w:t> </w:t>
      </w:r>
      <w:r>
        <w:rPr>
          <w:u w:val="none"/>
        </w:rPr>
        <w:t>Lord, the judgment of the living.</w:t>
      </w:r>
    </w:p>
    <w:sectPr>
      <w:pgSz w:w="12240" w:h="15840"/>
      <w:pgMar w:header="0" w:footer="794" w:top="1360" w:bottom="980" w:left="1680" w:right="1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mc:AlternateContent>
        <mc:Choice Requires="wps">
          <w:drawing>
            <wp:anchor distT="0" distB="0" distL="0" distR="0" allowOverlap="1" layoutInCell="1" locked="0" behindDoc="1" simplePos="0" relativeHeight="487493632">
              <wp:simplePos x="0" y="0"/>
              <wp:positionH relativeFrom="page">
                <wp:posOffset>3810000</wp:posOffset>
              </wp:positionH>
              <wp:positionV relativeFrom="page">
                <wp:posOffset>9414594</wp:posOffset>
              </wp:positionV>
              <wp:extent cx="16510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5100" cy="194310"/>
                      </a:xfrm>
                      <a:prstGeom prst="rect">
                        <a:avLst/>
                      </a:prstGeom>
                    </wps:spPr>
                    <wps:txbx>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0pt;margin-top:741.306641pt;width:13pt;height:15.3pt;mso-position-horizontal-relative:page;mso-position-vertical-relative:page;z-index:-15822848" type="#_x0000_t202" id="docshape1" filled="false" stroked="false">
              <v:textbox inset="0,0,0,0">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420" w:hanging="30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480" w:hanging="360"/>
      </w:pPr>
      <w:rPr>
        <w:rFonts w:hint="default" w:ascii="Symbol" w:hAnsi="Symbol" w:eastAsia="Symbol" w:cs="Symbol"/>
        <w:spacing w:val="0"/>
        <w:w w:val="100"/>
        <w:lang w:val="en-US" w:eastAsia="en-US" w:bidi="ar-SA"/>
      </w:rPr>
    </w:lvl>
    <w:lvl w:ilvl="2">
      <w:start w:val="0"/>
      <w:numFmt w:val="bullet"/>
      <w:lvlText w:val="•"/>
      <w:lvlJc w:val="left"/>
      <w:pPr>
        <w:ind w:left="1411" w:hanging="360"/>
      </w:pPr>
      <w:rPr>
        <w:rFonts w:hint="default"/>
        <w:lang w:val="en-US" w:eastAsia="en-US" w:bidi="ar-SA"/>
      </w:rPr>
    </w:lvl>
    <w:lvl w:ilvl="3">
      <w:start w:val="0"/>
      <w:numFmt w:val="bullet"/>
      <w:lvlText w:val="•"/>
      <w:lvlJc w:val="left"/>
      <w:pPr>
        <w:ind w:left="2342" w:hanging="360"/>
      </w:pPr>
      <w:rPr>
        <w:rFonts w:hint="default"/>
        <w:lang w:val="en-US" w:eastAsia="en-US" w:bidi="ar-SA"/>
      </w:rPr>
    </w:lvl>
    <w:lvl w:ilvl="4">
      <w:start w:val="0"/>
      <w:numFmt w:val="bullet"/>
      <w:lvlText w:val="•"/>
      <w:lvlJc w:val="left"/>
      <w:pPr>
        <w:ind w:left="3273" w:hanging="360"/>
      </w:pPr>
      <w:rPr>
        <w:rFonts w:hint="default"/>
        <w:lang w:val="en-US" w:eastAsia="en-US" w:bidi="ar-SA"/>
      </w:rPr>
    </w:lvl>
    <w:lvl w:ilvl="5">
      <w:start w:val="0"/>
      <w:numFmt w:val="bullet"/>
      <w:lvlText w:val="•"/>
      <w:lvlJc w:val="left"/>
      <w:pPr>
        <w:ind w:left="4204" w:hanging="360"/>
      </w:pPr>
      <w:rPr>
        <w:rFonts w:hint="default"/>
        <w:lang w:val="en-US" w:eastAsia="en-US" w:bidi="ar-SA"/>
      </w:rPr>
    </w:lvl>
    <w:lvl w:ilvl="6">
      <w:start w:val="0"/>
      <w:numFmt w:val="bullet"/>
      <w:lvlText w:val="•"/>
      <w:lvlJc w:val="left"/>
      <w:pPr>
        <w:ind w:left="5135" w:hanging="360"/>
      </w:pPr>
      <w:rPr>
        <w:rFonts w:hint="default"/>
        <w:lang w:val="en-US" w:eastAsia="en-US" w:bidi="ar-SA"/>
      </w:rPr>
    </w:lvl>
    <w:lvl w:ilvl="7">
      <w:start w:val="0"/>
      <w:numFmt w:val="bullet"/>
      <w:lvlText w:val="•"/>
      <w:lvlJc w:val="left"/>
      <w:pPr>
        <w:ind w:left="6066" w:hanging="360"/>
      </w:pPr>
      <w:rPr>
        <w:rFonts w:hint="default"/>
        <w:lang w:val="en-US" w:eastAsia="en-US" w:bidi="ar-SA"/>
      </w:rPr>
    </w:lvl>
    <w:lvl w:ilvl="8">
      <w:start w:val="0"/>
      <w:numFmt w:val="bullet"/>
      <w:lvlText w:val="•"/>
      <w:lvlJc w:val="left"/>
      <w:pPr>
        <w:ind w:left="6997"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479"/>
    </w:pPr>
    <w:rPr>
      <w:rFonts w:ascii="Times New Roman" w:hAnsi="Times New Roman" w:eastAsia="Times New Roman" w:cs="Times New Roman"/>
      <w:sz w:val="24"/>
      <w:szCs w:val="24"/>
      <w:lang w:val="en-US" w:eastAsia="en-US" w:bidi="ar-SA"/>
    </w:rPr>
  </w:style>
  <w:style w:styleId="Title" w:type="paragraph">
    <w:name w:val="Title"/>
    <w:basedOn w:val="Normal"/>
    <w:uiPriority w:val="1"/>
    <w:qFormat/>
    <w:pPr>
      <w:ind w:right="49"/>
      <w:jc w:val="center"/>
    </w:pPr>
    <w:rPr>
      <w:rFonts w:ascii="Times New Roman" w:hAnsi="Times New Roman" w:eastAsia="Times New Roman" w:cs="Times New Roman"/>
      <w:b/>
      <w:bCs/>
      <w:sz w:val="28"/>
      <w:szCs w:val="28"/>
      <w:lang w:val="en-US" w:eastAsia="en-US" w:bidi="ar-SA"/>
    </w:rPr>
  </w:style>
  <w:style w:styleId="ListParagraph" w:type="paragraph">
    <w:name w:val="List Paragraph"/>
    <w:basedOn w:val="Normal"/>
    <w:uiPriority w:val="1"/>
    <w:qFormat/>
    <w:pPr>
      <w:spacing w:line="293" w:lineRule="exact"/>
      <w:ind w:left="479" w:hanging="359"/>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Home</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dcterms:created xsi:type="dcterms:W3CDTF">2026-11-02T20:04:39Z</dcterms:created>
  <dcterms:modified xsi:type="dcterms:W3CDTF">2026-11-02T20:04:39Z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2012-01-17T00:00:00Z</vt:filetime>
  </property>
  <property fmtid="{D5CDD505-2E9C-101B-9397-08002B2CF9AE}" pid="3" name="Creator">
    <vt:lpwstr>Acrobat PDFMaker 10.1 for Word</vt:lpwstr>
  </property>
  <property fmtid="{D5CDD505-2E9C-101B-9397-08002B2CF9AE}" pid="4" name="LastSaved">
    <vt:filetime>2026-11-02T00:00:00Z</vt:filetime>
  </property>
  <property fmtid="{D5CDD505-2E9C-101B-9397-08002B2CF9AE}" pid="5" name="Producer">
    <vt:lpwstr>Adobe PDF Library 10.0</vt:lpwstr>
  </property>
  <property fmtid="{D5CDD505-2E9C-101B-9397-08002B2CF9AE}" pid="6" name="SourceModified">
    <vt:lpwstr>D:20100224155200</vt:lpwstr>
  </property>
</Properties>
</file>